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3" o:title="" color2="black" type="frame"/>
    </v:background>
  </w:background>
  <w:body>
    <w:p w:rsidR="00A94DC4" w:rsidRPr="002C01FD" w:rsidRDefault="00163460" w:rsidP="004A5DD3">
      <w:pPr>
        <w:spacing w:after="283"/>
        <w:ind w:firstLine="630"/>
        <w:jc w:val="center"/>
        <w:rPr>
          <w:rFonts w:ascii="Arial Black" w:hAnsi="Arial Black"/>
          <w:lang w:val="en-US"/>
        </w:rPr>
      </w:pPr>
      <w:r>
        <w:rPr>
          <w:noProof/>
          <w:rtl/>
          <w:lang w:val="en-US" w:eastAsia="en-US"/>
        </w:rPr>
        <w:drawing>
          <wp:inline distT="0" distB="0" distL="0" distR="0" wp14:anchorId="0B1F15E7" wp14:editId="4297FFBB">
            <wp:extent cx="1186210" cy="14573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ثمان نصي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C4" w:rsidRPr="00AB0D8A" w:rsidRDefault="00372B85" w:rsidP="00372B85">
      <w:pPr>
        <w:spacing w:after="283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>Othman</w:t>
      </w:r>
      <w:r w:rsidR="007D7D00"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 xml:space="preserve"> </w:t>
      </w:r>
      <w:proofErr w:type="spellStart"/>
      <w:r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>Nassef</w:t>
      </w:r>
      <w:proofErr w:type="spellEnd"/>
      <w:r w:rsidR="007D7D00"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 xml:space="preserve"> </w:t>
      </w:r>
      <w:proofErr w:type="spellStart"/>
      <w:r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>Jassim</w:t>
      </w:r>
      <w:proofErr w:type="spellEnd"/>
      <w:r w:rsidR="007D7D00"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 xml:space="preserve"> </w:t>
      </w:r>
      <w:r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>Mohammed AL-</w:t>
      </w:r>
      <w:proofErr w:type="spellStart"/>
      <w:r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>Saedy</w:t>
      </w:r>
      <w:proofErr w:type="spellEnd"/>
      <w:r w:rsidR="002C01FD" w:rsidRPr="00AB0D8A">
        <w:rPr>
          <w:rFonts w:asciiTheme="majorBidi" w:hAnsiTheme="majorBidi" w:cstheme="majorBidi"/>
          <w:b/>
          <w:bCs/>
          <w:color w:val="000000"/>
          <w:sz w:val="48"/>
          <w:szCs w:val="48"/>
          <w:lang w:val="en-US"/>
        </w:rPr>
        <w:t xml:space="preserve"> </w:t>
      </w:r>
    </w:p>
    <w:p w:rsidR="00A94DC4" w:rsidRPr="00AB0D8A" w:rsidRDefault="00A94DC4" w:rsidP="009A60AF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AB0D8A">
        <w:rPr>
          <w:rFonts w:asciiTheme="majorBidi" w:hAnsiTheme="majorBidi" w:cstheme="majorBidi"/>
          <w:b/>
          <w:bCs/>
          <w:color w:val="5B9BD5" w:themeColor="accent5"/>
        </w:rPr>
        <w:t>Address:</w:t>
      </w:r>
      <w:r w:rsidRPr="00AB0D8A">
        <w:rPr>
          <w:rFonts w:asciiTheme="majorBidi" w:hAnsiTheme="majorBidi" w:cstheme="majorBidi"/>
        </w:rPr>
        <w:t xml:space="preserve"> </w:t>
      </w:r>
      <w:proofErr w:type="spellStart"/>
      <w:r w:rsidR="009A60AF" w:rsidRPr="00AB0D8A">
        <w:rPr>
          <w:rFonts w:asciiTheme="majorBidi" w:hAnsiTheme="majorBidi" w:cstheme="majorBidi"/>
          <w:lang w:val="en-US"/>
        </w:rPr>
        <w:t>Diyala</w:t>
      </w:r>
      <w:proofErr w:type="spellEnd"/>
      <w:r w:rsidR="002C01FD" w:rsidRPr="00AB0D8A">
        <w:rPr>
          <w:rFonts w:asciiTheme="majorBidi" w:hAnsiTheme="majorBidi" w:cstheme="majorBidi"/>
          <w:lang w:val="en-US"/>
        </w:rPr>
        <w:t>/Iraq</w:t>
      </w:r>
    </w:p>
    <w:p w:rsidR="00A94DC4" w:rsidRPr="00AB0D8A" w:rsidRDefault="00A94DC4" w:rsidP="009A60A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B0D8A">
        <w:rPr>
          <w:rFonts w:asciiTheme="majorBidi" w:hAnsiTheme="majorBidi" w:cstheme="majorBidi"/>
          <w:b/>
          <w:bCs/>
          <w:color w:val="5B9BD5" w:themeColor="accent5"/>
        </w:rPr>
        <w:t>Email:</w:t>
      </w:r>
      <w:r w:rsidRPr="00AB0D8A">
        <w:rPr>
          <w:rFonts w:asciiTheme="majorBidi" w:hAnsiTheme="majorBidi" w:cstheme="majorBidi"/>
        </w:rPr>
        <w:t xml:space="preserve"> </w:t>
      </w:r>
      <w:r w:rsidR="009A60AF" w:rsidRPr="00AB0D8A">
        <w:rPr>
          <w:rFonts w:asciiTheme="majorBidi" w:hAnsiTheme="majorBidi" w:cstheme="majorBidi"/>
          <w:lang w:val="en-US"/>
        </w:rPr>
        <w:t>othmanjasim@uodiyala.edu.iq</w:t>
      </w:r>
    </w:p>
    <w:p w:rsidR="00A94DC4" w:rsidRPr="00AB0D8A" w:rsidRDefault="00A94DC4">
      <w:pPr>
        <w:pStyle w:val="Liniapozioma"/>
        <w:spacing w:before="283"/>
        <w:rPr>
          <w:rFonts w:asciiTheme="majorBidi" w:hAnsiTheme="majorBidi" w:cstheme="majorBidi"/>
          <w:rtl/>
          <w:lang w:val="en-US"/>
        </w:rPr>
      </w:pPr>
    </w:p>
    <w:p w:rsidR="00774AFD" w:rsidRPr="00EA4F15" w:rsidRDefault="00774AFD" w:rsidP="001B0164">
      <w:pPr>
        <w:pStyle w:val="a3"/>
        <w:rPr>
          <w:b/>
          <w:bCs/>
          <w:color w:val="5B9BD5" w:themeColor="accent5"/>
          <w:sz w:val="28"/>
          <w:szCs w:val="28"/>
          <w:lang w:val="en-US"/>
        </w:rPr>
      </w:pPr>
      <w:r w:rsidRPr="00EA4F15">
        <w:rPr>
          <w:b/>
          <w:bCs/>
          <w:color w:val="5B9BD5" w:themeColor="accent5"/>
          <w:sz w:val="28"/>
          <w:szCs w:val="28"/>
        </w:rPr>
        <w:t>Personal information</w:t>
      </w:r>
      <w:r w:rsidRPr="00EA4F15">
        <w:rPr>
          <w:b/>
          <w:bCs/>
          <w:color w:val="5B9BD5" w:themeColor="accent5"/>
          <w:sz w:val="28"/>
          <w:szCs w:val="28"/>
          <w:lang w:val="en-US"/>
        </w:rPr>
        <w:t xml:space="preserve"> </w:t>
      </w:r>
      <w:r w:rsidR="00EA4F15">
        <w:rPr>
          <w:b/>
          <w:bCs/>
          <w:color w:val="5B9BD5" w:themeColor="accent5"/>
          <w:sz w:val="28"/>
          <w:szCs w:val="28"/>
          <w:lang w:val="en-US"/>
        </w:rPr>
        <w:t>:</w:t>
      </w:r>
      <w:r w:rsidRPr="00EA4F15">
        <w:rPr>
          <w:b/>
          <w:bCs/>
          <w:color w:val="5B9BD5" w:themeColor="accent5"/>
          <w:sz w:val="28"/>
          <w:szCs w:val="28"/>
          <w:lang w:val="en-US"/>
        </w:rPr>
        <w:t xml:space="preserve">     </w:t>
      </w:r>
    </w:p>
    <w:p w:rsidR="00774AFD" w:rsidRPr="00B82480" w:rsidRDefault="00774AFD" w:rsidP="001B0164">
      <w:pPr>
        <w:pStyle w:val="a3"/>
        <w:rPr>
          <w:b/>
          <w:bCs/>
          <w:color w:val="5B9BD5" w:themeColor="accent5"/>
          <w:sz w:val="28"/>
          <w:szCs w:val="28"/>
          <w:lang w:val="en-US"/>
        </w:rPr>
      </w:pPr>
      <w:r w:rsidRPr="00163460">
        <w:rPr>
          <w:b/>
          <w:bCs/>
          <w:color w:val="5B9BD5" w:themeColor="accent5"/>
          <w:sz w:val="28"/>
          <w:szCs w:val="28"/>
        </w:rPr>
        <w:t>Date and place of birth</w:t>
      </w:r>
      <w:r w:rsidR="00EA4F15" w:rsidRPr="00163460">
        <w:rPr>
          <w:b/>
          <w:bCs/>
          <w:color w:val="5B9BD5" w:themeColor="accent5"/>
          <w:sz w:val="28"/>
          <w:szCs w:val="28"/>
          <w:lang w:val="en-US"/>
        </w:rPr>
        <w:t xml:space="preserve"> :</w:t>
      </w:r>
      <w:r w:rsidR="00011DD9">
        <w:rPr>
          <w:b/>
          <w:bCs/>
          <w:color w:val="5B9BD5" w:themeColor="accent5"/>
          <w:sz w:val="28"/>
          <w:szCs w:val="28"/>
          <w:lang w:val="en-US"/>
        </w:rPr>
        <w:t xml:space="preserve">  </w:t>
      </w:r>
      <w:r w:rsidR="001651EA" w:rsidRPr="00163460">
        <w:rPr>
          <w:b/>
          <w:bCs/>
          <w:color w:val="5B9BD5" w:themeColor="accent5"/>
          <w:sz w:val="28"/>
          <w:szCs w:val="28"/>
          <w:lang w:val="en-US"/>
        </w:rPr>
        <w:t xml:space="preserve"> </w:t>
      </w:r>
      <w:r w:rsidRPr="00163460">
        <w:rPr>
          <w:b/>
          <w:bCs/>
          <w:color w:val="5B9BD5" w:themeColor="accent5"/>
          <w:sz w:val="28"/>
          <w:szCs w:val="28"/>
          <w:lang w:val="en-US"/>
        </w:rPr>
        <w:t xml:space="preserve"> </w:t>
      </w:r>
      <w:r w:rsidRPr="001651EA">
        <w:rPr>
          <w:b/>
          <w:bCs/>
          <w:lang w:val="en-US"/>
        </w:rPr>
        <w:t>19</w:t>
      </w:r>
      <w:r w:rsidR="005124A1">
        <w:rPr>
          <w:b/>
          <w:bCs/>
          <w:lang w:val="en-US"/>
        </w:rPr>
        <w:t>9</w:t>
      </w:r>
      <w:r w:rsidR="00BA3080">
        <w:rPr>
          <w:b/>
          <w:bCs/>
          <w:lang w:val="en-US"/>
        </w:rPr>
        <w:t>0</w:t>
      </w:r>
      <w:r w:rsidRPr="001651EA">
        <w:rPr>
          <w:b/>
          <w:bCs/>
          <w:lang w:val="en-US"/>
        </w:rPr>
        <w:t xml:space="preserve"> Iraq</w:t>
      </w:r>
      <w:r w:rsidR="00011DD9">
        <w:rPr>
          <w:b/>
          <w:bCs/>
          <w:color w:val="5B9BD5" w:themeColor="accent5"/>
          <w:sz w:val="28"/>
          <w:szCs w:val="28"/>
          <w:lang w:val="en-US"/>
        </w:rPr>
        <w:t xml:space="preserve"> </w:t>
      </w:r>
      <w:r w:rsidR="00011DD9" w:rsidRPr="00B82480">
        <w:rPr>
          <w:b/>
          <w:bCs/>
          <w:lang w:val="en-US"/>
        </w:rPr>
        <w:t>.</w:t>
      </w:r>
    </w:p>
    <w:p w:rsidR="00774AFD" w:rsidRPr="001651EA" w:rsidRDefault="00774AFD" w:rsidP="009A60AF">
      <w:pPr>
        <w:pStyle w:val="a3"/>
        <w:rPr>
          <w:b/>
          <w:bCs/>
          <w:lang w:val="en-US"/>
        </w:rPr>
      </w:pPr>
      <w:r w:rsidRPr="00163460">
        <w:rPr>
          <w:b/>
          <w:bCs/>
          <w:color w:val="5B9BD5" w:themeColor="accent5"/>
          <w:sz w:val="28"/>
          <w:szCs w:val="28"/>
        </w:rPr>
        <w:t xml:space="preserve">Country –City </w:t>
      </w:r>
      <w:r w:rsidR="00EA4F15" w:rsidRPr="00163460">
        <w:rPr>
          <w:b/>
          <w:bCs/>
          <w:color w:val="5B9BD5" w:themeColor="accent5"/>
          <w:sz w:val="28"/>
          <w:szCs w:val="28"/>
          <w:lang w:val="en-US"/>
        </w:rPr>
        <w:t>:</w:t>
      </w:r>
      <w:r w:rsidR="00011DD9">
        <w:rPr>
          <w:b/>
          <w:bCs/>
          <w:lang w:val="en-US"/>
        </w:rPr>
        <w:t xml:space="preserve">   </w:t>
      </w:r>
      <w:r w:rsidR="001651EA" w:rsidRPr="001651EA">
        <w:rPr>
          <w:b/>
          <w:bCs/>
          <w:lang w:val="en-US"/>
        </w:rPr>
        <w:t xml:space="preserve">         </w:t>
      </w:r>
      <w:r w:rsidRPr="001651EA">
        <w:rPr>
          <w:b/>
          <w:bCs/>
        </w:rPr>
        <w:t>Iraq –</w:t>
      </w:r>
      <w:r w:rsidR="009A60AF">
        <w:rPr>
          <w:b/>
          <w:bCs/>
        </w:rPr>
        <w:t xml:space="preserve"> </w:t>
      </w:r>
      <w:proofErr w:type="spellStart"/>
      <w:r w:rsidR="005124A1">
        <w:rPr>
          <w:b/>
          <w:bCs/>
        </w:rPr>
        <w:t>Ba</w:t>
      </w:r>
      <w:r w:rsidR="009A60AF">
        <w:rPr>
          <w:b/>
          <w:bCs/>
        </w:rPr>
        <w:t>quba</w:t>
      </w:r>
      <w:proofErr w:type="spellEnd"/>
      <w:r w:rsidR="00011DD9">
        <w:rPr>
          <w:b/>
          <w:bCs/>
          <w:lang w:val="en-US"/>
        </w:rPr>
        <w:t xml:space="preserve"> </w:t>
      </w:r>
      <w:r w:rsidR="00011DD9" w:rsidRPr="00B82480">
        <w:rPr>
          <w:b/>
          <w:bCs/>
          <w:lang w:val="en-US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7152"/>
      </w:tblGrid>
      <w:tr w:rsidR="00774AFD" w:rsidRPr="001651EA" w:rsidTr="00752EDB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774AFD" w:rsidRPr="00EA4F15" w:rsidRDefault="00774AFD" w:rsidP="00752EDB">
            <w:pPr>
              <w:pStyle w:val="Zawartotabeli"/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A4F15">
              <w:rPr>
                <w:b/>
                <w:bCs/>
                <w:color w:val="5B9BD5" w:themeColor="accent5"/>
                <w:sz w:val="28"/>
                <w:szCs w:val="28"/>
              </w:rPr>
              <w:t>EDUCATION</w:t>
            </w:r>
            <w:r w:rsidR="00EA4F15">
              <w:rPr>
                <w:b/>
                <w:bCs/>
                <w:color w:val="5B9BD5" w:themeColor="accent5"/>
                <w:sz w:val="28"/>
                <w:szCs w:val="28"/>
              </w:rPr>
              <w:t xml:space="preserve"> :</w:t>
            </w:r>
          </w:p>
          <w:p w:rsidR="00774AFD" w:rsidRPr="001651EA" w:rsidRDefault="00774AFD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F24193" w:rsidRPr="001651EA" w:rsidRDefault="00F24193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B0164" w:rsidRDefault="00843A68" w:rsidP="001B0164">
            <w:pPr>
              <w:pStyle w:val="Zawartotabeli"/>
              <w:rPr>
                <w:b/>
                <w:bCs/>
                <w:color w:val="5B9BD5" w:themeColor="accent5"/>
                <w:lang w:val="en-US"/>
              </w:rPr>
            </w:pPr>
            <w:r w:rsidRPr="00EA4F15">
              <w:rPr>
                <w:b/>
                <w:bCs/>
                <w:color w:val="5B9BD5" w:themeColor="accent5"/>
                <w:sz w:val="28"/>
                <w:szCs w:val="28"/>
                <w:lang w:val="en-AU"/>
              </w:rPr>
              <w:t>Employment</w:t>
            </w:r>
            <w:r w:rsidR="008005CF" w:rsidRPr="00EA4F15">
              <w:rPr>
                <w:b/>
                <w:bCs/>
                <w:color w:val="5B9BD5" w:themeColor="accent5"/>
              </w:rPr>
              <w:t>:</w:t>
            </w:r>
          </w:p>
        </w:tc>
        <w:tc>
          <w:tcPr>
            <w:tcW w:w="715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74AFD" w:rsidRPr="001651EA" w:rsidRDefault="00774AFD" w:rsidP="00F24193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 Bachelor Degree of </w:t>
            </w:r>
            <w:r w:rsidR="005124A1">
              <w:rPr>
                <w:b/>
                <w:bCs/>
                <w:lang w:val="en-US"/>
              </w:rPr>
              <w:t>Agricultural</w:t>
            </w:r>
            <w:r w:rsidRPr="001651EA">
              <w:rPr>
                <w:b/>
                <w:bCs/>
                <w:lang w:val="en-US"/>
              </w:rPr>
              <w:t xml:space="preserve"> Sciences</w:t>
            </w:r>
            <w:r w:rsidRPr="001651EA">
              <w:rPr>
                <w:b/>
                <w:bCs/>
              </w:rPr>
              <w:t xml:space="preserve">, </w:t>
            </w:r>
            <w:r w:rsidR="00BA3080">
              <w:rPr>
                <w:b/>
                <w:bCs/>
                <w:lang w:val="en-US"/>
              </w:rPr>
              <w:t>Tikrit</w:t>
            </w:r>
            <w:r w:rsidRPr="001651EA">
              <w:rPr>
                <w:b/>
                <w:bCs/>
              </w:rPr>
              <w:t xml:space="preserve"> University </w:t>
            </w:r>
          </w:p>
          <w:p w:rsidR="00774AFD" w:rsidRPr="001651EA" w:rsidRDefault="00774AFD" w:rsidP="00BA3080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  <w:lang w:val="en-US"/>
              </w:rPr>
              <w:t>20</w:t>
            </w:r>
            <w:r w:rsidR="005124A1">
              <w:rPr>
                <w:b/>
                <w:bCs/>
                <w:lang w:val="en-US"/>
              </w:rPr>
              <w:t>12</w:t>
            </w:r>
            <w:r w:rsidRPr="001651EA">
              <w:rPr>
                <w:b/>
                <w:bCs/>
                <w:lang w:val="en-US"/>
              </w:rPr>
              <w:t>-20</w:t>
            </w:r>
            <w:r w:rsidR="005124A1">
              <w:rPr>
                <w:b/>
                <w:bCs/>
                <w:lang w:val="en-US"/>
              </w:rPr>
              <w:t>1</w:t>
            </w:r>
            <w:r w:rsidR="00BA3080">
              <w:rPr>
                <w:b/>
                <w:bCs/>
                <w:lang w:val="en-US"/>
              </w:rPr>
              <w:t>3</w:t>
            </w:r>
            <w:r w:rsidR="001B0164">
              <w:rPr>
                <w:b/>
                <w:bCs/>
                <w:lang w:val="en-US"/>
              </w:rPr>
              <w:t xml:space="preserve"> .</w:t>
            </w:r>
          </w:p>
          <w:p w:rsidR="00774AFD" w:rsidRPr="001651EA" w:rsidRDefault="00774AFD" w:rsidP="005124A1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Master Degree</w:t>
            </w:r>
            <w:r w:rsidRPr="001651EA">
              <w:rPr>
                <w:b/>
                <w:bCs/>
                <w:lang w:val="en-US"/>
              </w:rPr>
              <w:t xml:space="preserve"> in</w:t>
            </w:r>
            <w:r w:rsidR="005124A1">
              <w:rPr>
                <w:b/>
                <w:bCs/>
                <w:lang w:val="en-US"/>
              </w:rPr>
              <w:t xml:space="preserve"> Agricultural</w:t>
            </w:r>
            <w:r w:rsidRPr="001651EA">
              <w:rPr>
                <w:b/>
                <w:bCs/>
                <w:lang w:val="en-US"/>
              </w:rPr>
              <w:t xml:space="preserve"> Sciences, </w:t>
            </w:r>
            <w:r w:rsidR="00BA3080">
              <w:rPr>
                <w:b/>
                <w:bCs/>
                <w:lang w:val="en-US"/>
              </w:rPr>
              <w:t>Tikrit</w:t>
            </w:r>
            <w:r w:rsidR="008005CF" w:rsidRPr="001651EA">
              <w:rPr>
                <w:b/>
                <w:bCs/>
                <w:lang w:val="en-US"/>
              </w:rPr>
              <w:t xml:space="preserve"> University</w:t>
            </w:r>
          </w:p>
          <w:p w:rsidR="008005CF" w:rsidRPr="001651EA" w:rsidRDefault="008005CF" w:rsidP="00BA3080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  <w:lang w:val="en-US"/>
              </w:rPr>
              <w:t>201</w:t>
            </w:r>
            <w:r w:rsidR="00BA3080">
              <w:rPr>
                <w:b/>
                <w:bCs/>
                <w:lang w:val="en-US"/>
              </w:rPr>
              <w:t>6</w:t>
            </w:r>
            <w:r w:rsidR="001B0164">
              <w:rPr>
                <w:b/>
                <w:bCs/>
                <w:lang w:val="en-US"/>
              </w:rPr>
              <w:t xml:space="preserve"> </w:t>
            </w:r>
            <w:r w:rsidR="001B0164" w:rsidRPr="00B82480">
              <w:rPr>
                <w:b/>
                <w:bCs/>
                <w:lang w:val="en-US"/>
              </w:rPr>
              <w:t>.</w:t>
            </w:r>
          </w:p>
          <w:p w:rsidR="00774AFD" w:rsidRPr="001651EA" w:rsidRDefault="00774AFD" w:rsidP="00752EDB">
            <w:pPr>
              <w:pStyle w:val="Zawartotabeli"/>
              <w:rPr>
                <w:b/>
                <w:bCs/>
                <w:lang w:val="en-US"/>
              </w:rPr>
            </w:pPr>
          </w:p>
          <w:p w:rsidR="008005CF" w:rsidRPr="001651EA" w:rsidRDefault="008005CF" w:rsidP="00C01374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Lecturer at </w:t>
            </w:r>
            <w:r w:rsidR="00C667DA">
              <w:rPr>
                <w:b/>
                <w:bCs/>
              </w:rPr>
              <w:t>C</w:t>
            </w:r>
            <w:r w:rsidRPr="001651EA">
              <w:rPr>
                <w:b/>
                <w:bCs/>
              </w:rPr>
              <w:t xml:space="preserve">ollege of </w:t>
            </w:r>
            <w:r w:rsidR="00C667DA">
              <w:rPr>
                <w:b/>
                <w:bCs/>
              </w:rPr>
              <w:t>A</w:t>
            </w:r>
            <w:r w:rsidRPr="001651EA">
              <w:rPr>
                <w:b/>
                <w:bCs/>
              </w:rPr>
              <w:t xml:space="preserve">griculture, </w:t>
            </w:r>
            <w:r w:rsidR="00C667DA">
              <w:rPr>
                <w:b/>
                <w:bCs/>
              </w:rPr>
              <w:t>U</w:t>
            </w:r>
            <w:r w:rsidRPr="001651EA">
              <w:rPr>
                <w:b/>
                <w:bCs/>
              </w:rPr>
              <w:t xml:space="preserve">niversity of </w:t>
            </w:r>
            <w:proofErr w:type="spellStart"/>
            <w:r w:rsidRPr="001651EA">
              <w:rPr>
                <w:b/>
                <w:bCs/>
              </w:rPr>
              <w:t>Diyala</w:t>
            </w:r>
            <w:proofErr w:type="spellEnd"/>
            <w:r w:rsidRPr="001651EA">
              <w:rPr>
                <w:b/>
                <w:bCs/>
              </w:rPr>
              <w:t xml:space="preserve"> since</w:t>
            </w:r>
            <w:r w:rsidRPr="001651EA">
              <w:rPr>
                <w:b/>
                <w:bCs/>
                <w:lang w:val="en-US"/>
              </w:rPr>
              <w:t xml:space="preserve"> 201</w:t>
            </w:r>
            <w:r w:rsidR="00C01374">
              <w:rPr>
                <w:b/>
                <w:bCs/>
                <w:lang w:val="en-US"/>
              </w:rPr>
              <w:t>7</w:t>
            </w:r>
            <w:r w:rsidR="001B0164">
              <w:rPr>
                <w:b/>
                <w:bCs/>
                <w:lang w:val="en-US"/>
              </w:rPr>
              <w:t xml:space="preserve"> .</w:t>
            </w:r>
          </w:p>
          <w:p w:rsidR="008005CF" w:rsidRPr="001651EA" w:rsidRDefault="008005CF" w:rsidP="00C01374">
            <w:pPr>
              <w:pStyle w:val="Zawartotabeli"/>
              <w:jc w:val="center"/>
              <w:rPr>
                <w:b/>
                <w:bCs/>
                <w:lang w:val="en-US"/>
              </w:rPr>
            </w:pPr>
          </w:p>
        </w:tc>
      </w:tr>
    </w:tbl>
    <w:p w:rsidR="00A94DC4" w:rsidRPr="00752EDB" w:rsidRDefault="00A94DC4">
      <w:pPr>
        <w:pStyle w:val="Liniapozioma"/>
        <w:spacing w:before="283"/>
        <w:rPr>
          <w:b/>
          <w:bCs/>
          <w:sz w:val="24"/>
          <w:szCs w:val="24"/>
          <w:lang w:val="en-US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7151"/>
      </w:tblGrid>
      <w:tr w:rsidR="00A94DC4" w:rsidRPr="001651EA" w:rsidTr="00C01374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667DA" w:rsidRPr="00163460" w:rsidRDefault="008005CF" w:rsidP="00163460">
            <w:pPr>
              <w:pStyle w:val="Zawartotabeli"/>
              <w:rPr>
                <w:b/>
                <w:bCs/>
                <w:color w:val="5B9BD5" w:themeColor="accent5"/>
                <w:lang w:val="en-US"/>
              </w:rPr>
            </w:pPr>
            <w:r w:rsidRPr="00EA4F15">
              <w:rPr>
                <w:b/>
                <w:bCs/>
                <w:color w:val="5B9BD5" w:themeColor="accent5"/>
                <w:sz w:val="28"/>
                <w:szCs w:val="28"/>
              </w:rPr>
              <w:t xml:space="preserve">Thanks and appreciation </w:t>
            </w:r>
            <w:r w:rsidR="00843A68" w:rsidRPr="00EA4F15">
              <w:rPr>
                <w:b/>
                <w:bCs/>
                <w:color w:val="5B9BD5" w:themeColor="accent5"/>
                <w:sz w:val="28"/>
                <w:szCs w:val="28"/>
              </w:rPr>
              <w:t>Awards</w:t>
            </w:r>
            <w:r w:rsidR="00163460">
              <w:rPr>
                <w:b/>
                <w:bCs/>
                <w:color w:val="5B9BD5" w:themeColor="accent5"/>
              </w:rPr>
              <w:t>:</w:t>
            </w:r>
          </w:p>
          <w:p w:rsidR="00C667DA" w:rsidRPr="00EA4F15" w:rsidRDefault="00C667DA">
            <w:pPr>
              <w:pStyle w:val="Zawartotabeli"/>
              <w:rPr>
                <w:b/>
                <w:bCs/>
                <w:color w:val="5B9BD5" w:themeColor="accent5"/>
                <w:sz w:val="28"/>
                <w:szCs w:val="28"/>
                <w:lang w:val="en-US"/>
              </w:rPr>
            </w:pPr>
          </w:p>
          <w:p w:rsidR="00C667DA" w:rsidRPr="00EA4F15" w:rsidRDefault="00C667DA">
            <w:pPr>
              <w:pStyle w:val="Zawartotabeli"/>
              <w:rPr>
                <w:b/>
                <w:bCs/>
                <w:color w:val="5B9BD5" w:themeColor="accent5"/>
                <w:lang w:val="en-US"/>
              </w:rPr>
            </w:pPr>
          </w:p>
        </w:tc>
        <w:tc>
          <w:tcPr>
            <w:tcW w:w="71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A94DC4" w:rsidRDefault="008005CF" w:rsidP="00C835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Thanks and Appreciation letter from minister higher education</w:t>
            </w:r>
            <w:r w:rsidRPr="001651EA">
              <w:rPr>
                <w:b/>
                <w:bCs/>
                <w:lang w:val="en-US"/>
              </w:rPr>
              <w:t xml:space="preserve"> 2021</w:t>
            </w:r>
            <w:r w:rsidR="00F24193">
              <w:rPr>
                <w:b/>
                <w:bCs/>
                <w:lang w:val="en-US"/>
              </w:rPr>
              <w:t>.</w:t>
            </w:r>
          </w:p>
          <w:p w:rsidR="00C70993" w:rsidRDefault="00F24193" w:rsidP="00C70993">
            <w:pPr>
              <w:pStyle w:val="Zawartotabeli"/>
              <w:rPr>
                <w:b/>
                <w:bCs/>
              </w:rPr>
            </w:pPr>
            <w:r w:rsidRPr="001651EA">
              <w:rPr>
                <w:b/>
                <w:bCs/>
              </w:rPr>
              <w:t>Thanks and Appreciation letter from minister higher education</w:t>
            </w:r>
            <w:r w:rsidRPr="001651EA">
              <w:rPr>
                <w:b/>
                <w:bCs/>
                <w:lang w:val="en-US"/>
              </w:rPr>
              <w:t xml:space="preserve"> 202</w:t>
            </w:r>
            <w:r>
              <w:rPr>
                <w:b/>
                <w:bCs/>
                <w:lang w:val="en-US"/>
              </w:rPr>
              <w:t>2.</w:t>
            </w:r>
          </w:p>
          <w:p w:rsidR="00F24193" w:rsidRPr="001651EA" w:rsidRDefault="00C70993" w:rsidP="00C70993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 xml:space="preserve"> Thanks and Appreciation letter from minister higher education</w:t>
            </w:r>
            <w:r w:rsidRPr="001651EA">
              <w:rPr>
                <w:b/>
                <w:bCs/>
                <w:lang w:val="en-US"/>
              </w:rPr>
              <w:t xml:space="preserve"> 202</w:t>
            </w:r>
            <w:r>
              <w:rPr>
                <w:b/>
                <w:bCs/>
                <w:lang w:val="en-US"/>
              </w:rPr>
              <w:t>3.</w:t>
            </w:r>
          </w:p>
          <w:p w:rsidR="008005CF" w:rsidRPr="001651EA" w:rsidRDefault="00C835FD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Thank</w:t>
            </w:r>
            <w:r w:rsidR="008005CF" w:rsidRPr="001651EA">
              <w:rPr>
                <w:b/>
                <w:bCs/>
              </w:rPr>
              <w:t xml:space="preserve">s and Appreciation letter from chief </w:t>
            </w:r>
            <w:proofErr w:type="spellStart"/>
            <w:r w:rsidR="008005CF" w:rsidRPr="001651EA">
              <w:rPr>
                <w:b/>
                <w:bCs/>
              </w:rPr>
              <w:t>Diyala</w:t>
            </w:r>
            <w:proofErr w:type="spellEnd"/>
            <w:r w:rsidR="008005CF" w:rsidRPr="001651EA">
              <w:rPr>
                <w:b/>
                <w:bCs/>
              </w:rPr>
              <w:t xml:space="preserve"> university</w:t>
            </w:r>
            <w:r w:rsidR="008005CF" w:rsidRPr="001651EA">
              <w:rPr>
                <w:b/>
                <w:bCs/>
                <w:lang w:val="en-US"/>
              </w:rPr>
              <w:t xml:space="preserve"> 2021</w:t>
            </w:r>
            <w:r w:rsidR="00F24193">
              <w:rPr>
                <w:b/>
                <w:bCs/>
                <w:lang w:val="en-US"/>
              </w:rPr>
              <w:t>.</w:t>
            </w:r>
          </w:p>
          <w:p w:rsidR="008005CF" w:rsidRPr="001651EA" w:rsidRDefault="00C835FD" w:rsidP="008005CF">
            <w:pPr>
              <w:pStyle w:val="Zawartotabeli"/>
              <w:rPr>
                <w:b/>
                <w:bCs/>
                <w:lang w:val="en-US"/>
              </w:rPr>
            </w:pPr>
            <w:r w:rsidRPr="001651EA">
              <w:rPr>
                <w:b/>
                <w:bCs/>
              </w:rPr>
              <w:t>Thank</w:t>
            </w:r>
            <w:r w:rsidR="008005CF" w:rsidRPr="001651EA">
              <w:rPr>
                <w:b/>
                <w:bCs/>
              </w:rPr>
              <w:t xml:space="preserve">s and Appreciation letter from Dean of college Agriculture </w:t>
            </w:r>
            <w:proofErr w:type="spellStart"/>
            <w:r w:rsidR="008005CF" w:rsidRPr="001651EA">
              <w:rPr>
                <w:b/>
                <w:bCs/>
                <w:lang w:val="en-US"/>
              </w:rPr>
              <w:t>Diyala</w:t>
            </w:r>
            <w:proofErr w:type="spellEnd"/>
            <w:r w:rsidR="008005CF" w:rsidRPr="001651EA">
              <w:rPr>
                <w:b/>
                <w:bCs/>
              </w:rPr>
              <w:t xml:space="preserve"> university</w:t>
            </w:r>
            <w:r w:rsidR="003768EC">
              <w:rPr>
                <w:b/>
                <w:bCs/>
                <w:lang w:val="en-US"/>
              </w:rPr>
              <w:t xml:space="preserve"> .</w:t>
            </w:r>
            <w:r w:rsidR="00F24193">
              <w:rPr>
                <w:b/>
                <w:bCs/>
                <w:lang w:val="en-US"/>
              </w:rPr>
              <w:t xml:space="preserve"> </w:t>
            </w:r>
          </w:p>
          <w:p w:rsidR="00C667DA" w:rsidRPr="001651EA" w:rsidRDefault="00C667DA" w:rsidP="00163460">
            <w:pPr>
              <w:pStyle w:val="Zawartotabeli"/>
              <w:rPr>
                <w:b/>
                <w:bCs/>
                <w:lang w:val="en-US"/>
              </w:rPr>
            </w:pPr>
          </w:p>
        </w:tc>
      </w:tr>
    </w:tbl>
    <w:p w:rsidR="00F24193" w:rsidRDefault="00C01374" w:rsidP="00EA4F15">
      <w:pPr>
        <w:pStyle w:val="HTML"/>
        <w:shd w:val="clear" w:color="auto" w:fill="F8F9FA"/>
        <w:spacing w:line="540" w:lineRule="atLeast"/>
        <w:rPr>
          <w:rFonts w:asciiTheme="majorBidi" w:hAnsiTheme="majorBidi" w:cstheme="majorBidi"/>
          <w:b/>
          <w:bCs/>
          <w:color w:val="5B9BD5" w:themeColor="accent5"/>
          <w:sz w:val="28"/>
        </w:rPr>
      </w:pPr>
      <w:r w:rsidRPr="00EA4F15">
        <w:rPr>
          <w:rFonts w:asciiTheme="majorBidi" w:hAnsiTheme="majorBidi" w:cstheme="majorBidi"/>
          <w:b/>
          <w:bCs/>
          <w:color w:val="5B9BD5" w:themeColor="accent5"/>
          <w:sz w:val="28"/>
          <w:lang w:val="en"/>
        </w:rPr>
        <w:t>Scientific research</w:t>
      </w:r>
      <w:r w:rsidR="00EA4F15">
        <w:rPr>
          <w:rFonts w:asciiTheme="majorBidi" w:hAnsiTheme="majorBidi" w:cstheme="majorBidi"/>
          <w:b/>
          <w:bCs/>
          <w:color w:val="5B9BD5" w:themeColor="accent5"/>
          <w:sz w:val="28"/>
        </w:rPr>
        <w:t xml:space="preserve"> :</w:t>
      </w:r>
    </w:p>
    <w:p w:rsidR="00DF3A56" w:rsidRDefault="00EA4F15" w:rsidP="004E00FD">
      <w:pPr>
        <w:pStyle w:val="HTML"/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28"/>
        </w:rPr>
      </w:pPr>
      <w:r>
        <w:rPr>
          <w:rFonts w:asciiTheme="majorBidi" w:hAnsiTheme="majorBidi" w:cstheme="majorBidi"/>
          <w:b/>
          <w:bCs/>
          <w:color w:val="5B9BD5" w:themeColor="accent5"/>
          <w:sz w:val="28"/>
        </w:rPr>
        <w:t xml:space="preserve"> 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>Estimati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ng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 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G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enetic 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P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>ara</w:t>
      </w:r>
      <w:r w:rsidR="00F24193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meters and 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Inbreeding Depression E</w:t>
      </w:r>
      <w:r w:rsidR="00F24193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ffect of </w:t>
      </w:r>
      <w:proofErr w:type="spellStart"/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Diallel</w:t>
      </w:r>
      <w:proofErr w:type="spellEnd"/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 C</w:t>
      </w:r>
      <w:r w:rsidR="004E00FD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rosses of 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B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read 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>W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>heat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 </w:t>
      </w:r>
      <w:r w:rsidRPr="00EA4F15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 </w:t>
      </w:r>
      <w:r w:rsidR="004E00FD">
        <w:rPr>
          <w:rStyle w:val="y2iqfc"/>
          <w:rFonts w:ascii="inherit" w:hAnsi="inherit"/>
          <w:b/>
          <w:bCs/>
          <w:color w:val="202124"/>
          <w:sz w:val="28"/>
          <w:lang w:val="en"/>
        </w:rPr>
        <w:t>G</w:t>
      </w:r>
      <w:r w:rsidR="008C2959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enotypes </w:t>
      </w:r>
      <w:r w:rsidR="00DF3A56" w:rsidRPr="00DF3A5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 </w:t>
      </w:r>
      <w:r w:rsidR="00DF3A56" w:rsidRPr="00DF3A56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bidi="ar-IQ"/>
        </w:rPr>
        <w:t xml:space="preserve">Triticum aestivum </w:t>
      </w:r>
      <w:r w:rsidR="00DF3A56" w:rsidRPr="00DF3A56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w:t>L</w:t>
      </w:r>
      <w:r w:rsidR="00DF3A56" w:rsidRPr="00DF3A56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bidi="ar-IQ"/>
        </w:rPr>
        <w:t>.)</w:t>
      </w:r>
      <w:r w:rsidRPr="00DF3A56">
        <w:rPr>
          <w:rFonts w:ascii="inherit" w:hAnsi="inherit"/>
          <w:b/>
          <w:bCs/>
          <w:color w:val="202124"/>
          <w:sz w:val="28"/>
          <w:szCs w:val="28"/>
        </w:rPr>
        <w:t xml:space="preserve"> .</w:t>
      </w:r>
    </w:p>
    <w:p w:rsidR="00EA4F15" w:rsidRPr="00DF3A56" w:rsidRDefault="00EA4F15" w:rsidP="00DF3A56">
      <w:pPr>
        <w:jc w:val="center"/>
        <w:rPr>
          <w:lang w:val="en-US" w:eastAsia="en-US"/>
        </w:rPr>
      </w:pPr>
    </w:p>
    <w:p w:rsidR="00096E52" w:rsidRDefault="008E22DA" w:rsidP="001A36AD">
      <w:pPr>
        <w:pStyle w:val="HTML"/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42"/>
          <w:szCs w:val="42"/>
        </w:rPr>
      </w:pPr>
      <w:r>
        <w:rPr>
          <w:rStyle w:val="y2iqfc"/>
          <w:rFonts w:ascii="inherit" w:hAnsi="inherit"/>
          <w:b/>
          <w:bCs/>
          <w:color w:val="202124"/>
          <w:sz w:val="28"/>
          <w:lang w:val="en"/>
        </w:rPr>
        <w:t>E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ffect of </w:t>
      </w:r>
      <w:r>
        <w:rPr>
          <w:rStyle w:val="y2iqfc"/>
          <w:rFonts w:ascii="inherit" w:hAnsi="inherit"/>
          <w:b/>
          <w:bCs/>
          <w:color w:val="202124"/>
          <w:sz w:val="28"/>
          <w:lang w:val="en"/>
        </w:rPr>
        <w:t>P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lanting </w:t>
      </w:r>
      <w:r>
        <w:rPr>
          <w:rStyle w:val="y2iqfc"/>
          <w:rFonts w:ascii="inherit" w:hAnsi="inherit"/>
          <w:b/>
          <w:bCs/>
          <w:color w:val="202124"/>
          <w:sz w:val="28"/>
          <w:lang w:val="en"/>
        </w:rPr>
        <w:t>D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ates and </w:t>
      </w:r>
      <w:r>
        <w:rPr>
          <w:rStyle w:val="y2iqfc"/>
          <w:rFonts w:ascii="inherit" w:hAnsi="inherit"/>
          <w:b/>
          <w:bCs/>
          <w:color w:val="202124"/>
          <w:sz w:val="28"/>
          <w:lang w:val="en"/>
        </w:rPr>
        <w:t>F</w:t>
      </w:r>
      <w:r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ertilizer </w:t>
      </w:r>
      <w:r>
        <w:rPr>
          <w:rStyle w:val="y2iqfc"/>
          <w:rFonts w:ascii="inherit" w:hAnsi="inherit"/>
          <w:b/>
          <w:bCs/>
          <w:color w:val="202124"/>
          <w:sz w:val="28"/>
          <w:lang w:val="en"/>
        </w:rPr>
        <w:t>S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praying </w:t>
      </w:r>
      <w:r w:rsidR="004E00FD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>(</w:t>
      </w:r>
      <w:r w:rsidR="001A36AD">
        <w:rPr>
          <w:rStyle w:val="y2iqfc"/>
          <w:rFonts w:ascii="inherit" w:hAnsi="inherit"/>
          <w:b/>
          <w:bCs/>
          <w:color w:val="202124"/>
          <w:sz w:val="28"/>
          <w:lang w:val="en"/>
        </w:rPr>
        <w:t>B</w:t>
      </w:r>
      <w:r w:rsidR="004E00FD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RIX) </w:t>
      </w:r>
      <w:r w:rsidR="004E00FD">
        <w:rPr>
          <w:rStyle w:val="y2iqfc"/>
          <w:rFonts w:ascii="inherit" w:hAnsi="inherit"/>
          <w:b/>
          <w:bCs/>
          <w:color w:val="202124"/>
          <w:sz w:val="28"/>
          <w:lang w:val="en"/>
        </w:rPr>
        <w:t>on G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rowth and </w:t>
      </w:r>
      <w:r w:rsidR="004E00FD">
        <w:rPr>
          <w:rStyle w:val="y2iqfc"/>
          <w:rFonts w:ascii="inherit" w:hAnsi="inherit"/>
          <w:b/>
          <w:bCs/>
          <w:color w:val="202124"/>
          <w:sz w:val="28"/>
          <w:lang w:val="en"/>
        </w:rPr>
        <w:t>Y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ield </w:t>
      </w:r>
      <w:proofErr w:type="spellStart"/>
      <w:r w:rsidR="004E00FD">
        <w:rPr>
          <w:rStyle w:val="y2iqfc"/>
          <w:rFonts w:ascii="inherit" w:hAnsi="inherit"/>
          <w:b/>
          <w:bCs/>
          <w:color w:val="202124"/>
          <w:sz w:val="28"/>
          <w:lang w:val="en"/>
        </w:rPr>
        <w:t>G</w:t>
      </w:r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>haracteristics</w:t>
      </w:r>
      <w:proofErr w:type="spellEnd"/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 of </w:t>
      </w:r>
      <w:proofErr w:type="spellStart"/>
      <w:r w:rsidR="004E00FD">
        <w:rPr>
          <w:rStyle w:val="y2iqfc"/>
          <w:rFonts w:ascii="inherit" w:hAnsi="inherit"/>
          <w:b/>
          <w:bCs/>
          <w:color w:val="202124"/>
          <w:sz w:val="28"/>
          <w:lang w:val="en"/>
        </w:rPr>
        <w:t>M</w:t>
      </w:r>
      <w:r w:rsid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>ungbean</w:t>
      </w:r>
      <w:proofErr w:type="spellEnd"/>
      <w:r w:rsidR="00B85B98" w:rsidRPr="00B85B98">
        <w:rPr>
          <w:rStyle w:val="y2iqfc"/>
          <w:rFonts w:ascii="inherit" w:hAnsi="inherit"/>
          <w:b/>
          <w:bCs/>
          <w:color w:val="202124"/>
          <w:sz w:val="28"/>
          <w:lang w:val="en"/>
        </w:rPr>
        <w:t>.</w:t>
      </w:r>
    </w:p>
    <w:p w:rsidR="00F24193" w:rsidRDefault="00096E52" w:rsidP="00096E52">
      <w:pPr>
        <w:pStyle w:val="HTML"/>
        <w:shd w:val="clear" w:color="auto" w:fill="F8F9FA"/>
        <w:spacing w:line="540" w:lineRule="atLeast"/>
        <w:rPr>
          <w:rFonts w:ascii="inherit" w:hAnsi="inherit"/>
          <w:b/>
          <w:bCs/>
          <w:color w:val="5B9BD5" w:themeColor="accent5"/>
          <w:sz w:val="28"/>
        </w:rPr>
      </w:pPr>
      <w:r w:rsidRPr="00096E52">
        <w:rPr>
          <w:rStyle w:val="y2iqfc"/>
          <w:rFonts w:ascii="inherit" w:hAnsi="inherit"/>
          <w:b/>
          <w:bCs/>
          <w:color w:val="5B9BD5" w:themeColor="accent5"/>
          <w:sz w:val="28"/>
          <w:lang w:val="en"/>
        </w:rPr>
        <w:lastRenderedPageBreak/>
        <w:t>Certificates and conferences</w:t>
      </w:r>
      <w:r w:rsidRPr="00096E52">
        <w:rPr>
          <w:rFonts w:ascii="inherit" w:hAnsi="inherit"/>
          <w:b/>
          <w:bCs/>
          <w:color w:val="5B9BD5" w:themeColor="accent5"/>
          <w:sz w:val="28"/>
        </w:rPr>
        <w:t xml:space="preserve"> :</w:t>
      </w:r>
    </w:p>
    <w:p w:rsidR="00096E52" w:rsidRPr="00096E52" w:rsidRDefault="00AB0D8A" w:rsidP="00096E52">
      <w:pPr>
        <w:pStyle w:val="HTML"/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28"/>
        </w:rPr>
      </w:pPr>
      <w:r>
        <w:rPr>
          <w:rStyle w:val="y2iqfc"/>
          <w:rFonts w:ascii="inherit" w:hAnsi="inherit"/>
          <w:b/>
          <w:bCs/>
          <w:color w:val="202124"/>
          <w:sz w:val="28"/>
          <w:lang w:val="en"/>
        </w:rPr>
        <w:t>C</w:t>
      </w:r>
      <w:r w:rsidR="00096E52" w:rsidRPr="00096E52">
        <w:rPr>
          <w:rStyle w:val="y2iqfc"/>
          <w:rFonts w:ascii="inherit" w:hAnsi="inherit"/>
          <w:b/>
          <w:bCs/>
          <w:color w:val="202124"/>
          <w:sz w:val="28"/>
          <w:lang w:val="en"/>
        </w:rPr>
        <w:t xml:space="preserve">ertificate of participation in the first international virtual and fourth scientific conference for agricultural research at the College of Agriculture - University of </w:t>
      </w:r>
      <w:proofErr w:type="spellStart"/>
      <w:r w:rsidR="00096E52" w:rsidRPr="00096E52">
        <w:rPr>
          <w:rStyle w:val="y2iqfc"/>
          <w:rFonts w:ascii="inherit" w:hAnsi="inherit"/>
          <w:b/>
          <w:bCs/>
          <w:color w:val="202124"/>
          <w:sz w:val="28"/>
          <w:lang w:val="en"/>
        </w:rPr>
        <w:t>Diyala</w:t>
      </w:r>
      <w:proofErr w:type="spellEnd"/>
      <w:r w:rsidR="00096E52" w:rsidRPr="00096E52">
        <w:rPr>
          <w:rStyle w:val="y2iqfc"/>
          <w:rFonts w:ascii="inherit" w:hAnsi="inherit"/>
          <w:b/>
          <w:bCs/>
          <w:color w:val="202124"/>
          <w:sz w:val="28"/>
          <w:lang w:val="en"/>
        </w:rPr>
        <w:t>, July 15-16, 2020.</w:t>
      </w:r>
    </w:p>
    <w:p w:rsidR="00DB4658" w:rsidRPr="0057794F" w:rsidRDefault="00DB4658" w:rsidP="0057794F">
      <w:pPr>
        <w:pStyle w:val="HTML"/>
        <w:shd w:val="clear" w:color="auto" w:fill="F8F9FA"/>
        <w:spacing w:line="54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B4658">
        <w:rPr>
          <w:rStyle w:val="y2iqfc"/>
          <w:rFonts w:ascii="inherit" w:hAnsi="inherit"/>
          <w:b/>
          <w:bCs/>
          <w:color w:val="5B9BD5" w:themeColor="accent5"/>
          <w:sz w:val="28"/>
          <w:lang w:val="en"/>
        </w:rPr>
        <w:t>Workshops, scientific seminars and seminars</w:t>
      </w:r>
      <w:r w:rsidR="00F24193">
        <w:rPr>
          <w:rFonts w:ascii="inherit" w:hAnsi="inherit"/>
          <w:color w:val="5B9BD5" w:themeColor="accent5"/>
          <w:sz w:val="28"/>
        </w:rPr>
        <w:t xml:space="preserve"> </w:t>
      </w:r>
      <w:r w:rsidR="00F24193" w:rsidRPr="0057794F">
        <w:rPr>
          <w:rFonts w:ascii="inherit" w:hAnsi="inherit"/>
          <w:color w:val="5B9BD5" w:themeColor="accent5"/>
          <w:sz w:val="28"/>
        </w:rPr>
        <w:t>:</w:t>
      </w:r>
      <w:r>
        <w:rPr>
          <w:rFonts w:ascii="inherit" w:hAnsi="inherit"/>
          <w:b/>
          <w:bCs/>
          <w:color w:val="5B9BD5" w:themeColor="accent5"/>
          <w:sz w:val="28"/>
        </w:rPr>
        <w:t xml:space="preserve"> </w:t>
      </w:r>
    </w:p>
    <w:p w:rsidR="0057794F" w:rsidRPr="0057794F" w:rsidRDefault="0057794F" w:rsidP="0057794F">
      <w:pPr>
        <w:pStyle w:val="HTML"/>
        <w:shd w:val="clear" w:color="auto" w:fill="F8F9FA"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8"/>
        </w:rPr>
      </w:pPr>
      <w:r w:rsidRPr="0057794F"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lang w:val="en"/>
        </w:rPr>
        <w:t xml:space="preserve">Fodder manufacturing and preservation (Hay) </w:t>
      </w:r>
      <w:r w:rsidRPr="0057794F">
        <w:rPr>
          <w:rFonts w:asciiTheme="majorBidi" w:hAnsiTheme="majorBidi" w:cstheme="majorBidi"/>
          <w:b/>
          <w:bCs/>
          <w:color w:val="202124"/>
          <w:sz w:val="28"/>
          <w:szCs w:val="28"/>
        </w:rPr>
        <w:t>/ 2023 .</w:t>
      </w:r>
    </w:p>
    <w:p w:rsidR="0057794F" w:rsidRPr="0057794F" w:rsidRDefault="0057794F" w:rsidP="00AB0D8A">
      <w:pPr>
        <w:pStyle w:val="HTML"/>
        <w:shd w:val="clear" w:color="auto" w:fill="F8F9FA"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8"/>
        </w:rPr>
      </w:pPr>
      <w:r w:rsidRPr="0057794F"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lang w:val="en"/>
        </w:rPr>
        <w:t xml:space="preserve">Secondary metabolite compounds and antioxidants and their relationship to </w:t>
      </w:r>
      <w:r w:rsidR="00AB0D8A"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lang w:val="en"/>
        </w:rPr>
        <w:t>N</w:t>
      </w:r>
      <w:r w:rsidRPr="0057794F"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lang w:val="en"/>
        </w:rPr>
        <w:t>itrogen fertilizer</w:t>
      </w:r>
      <w:r w:rsidRPr="0057794F">
        <w:rPr>
          <w:rFonts w:asciiTheme="majorBidi" w:hAnsiTheme="majorBidi" w:cstheme="majorBidi"/>
          <w:b/>
          <w:bCs/>
          <w:color w:val="202124"/>
          <w:sz w:val="28"/>
          <w:szCs w:val="28"/>
        </w:rPr>
        <w:t xml:space="preserve"> / 2023 .</w:t>
      </w:r>
    </w:p>
    <w:p w:rsidR="0057794F" w:rsidRDefault="0057794F" w:rsidP="0057794F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57794F">
        <w:rPr>
          <w:rFonts w:asciiTheme="majorBidi" w:hAnsiTheme="majorBidi" w:cstheme="majorBidi"/>
          <w:b/>
          <w:bCs/>
          <w:sz w:val="28"/>
          <w:szCs w:val="28"/>
        </w:rPr>
        <w:t xml:space="preserve">Introduction to </w:t>
      </w:r>
      <w:proofErr w:type="spellStart"/>
      <w:r w:rsidRPr="0057794F">
        <w:rPr>
          <w:rFonts w:asciiTheme="majorBidi" w:hAnsiTheme="majorBidi" w:cstheme="majorBidi"/>
          <w:b/>
          <w:bCs/>
          <w:sz w:val="28"/>
          <w:szCs w:val="28"/>
        </w:rPr>
        <w:t>agritourism</w:t>
      </w:r>
      <w:proofErr w:type="spellEnd"/>
      <w:r w:rsidRPr="0057794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7794F">
        <w:rPr>
          <w:rFonts w:asciiTheme="majorBidi" w:hAnsiTheme="majorBidi" w:cstheme="majorBidi"/>
          <w:b/>
          <w:bCs/>
          <w:color w:val="202124"/>
          <w:sz w:val="28"/>
          <w:szCs w:val="28"/>
        </w:rPr>
        <w:t>/ 2022</w:t>
      </w:r>
      <w:r w:rsidRPr="0057794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DB4658" w:rsidRPr="00DB4658" w:rsidRDefault="00DB4658" w:rsidP="00DB4658">
      <w:pPr>
        <w:pStyle w:val="HTML"/>
        <w:shd w:val="clear" w:color="auto" w:fill="F8F9FA"/>
        <w:spacing w:line="540" w:lineRule="atLeast"/>
        <w:rPr>
          <w:rFonts w:ascii="inherit" w:hAnsi="inherit"/>
          <w:b/>
          <w:bCs/>
          <w:sz w:val="28"/>
        </w:rPr>
      </w:pPr>
    </w:p>
    <w:p w:rsidR="00096E52" w:rsidRPr="00B85B98" w:rsidRDefault="00096E52" w:rsidP="00096E52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6"/>
          <w:tab w:val="left" w:pos="1412"/>
        </w:tabs>
        <w:spacing w:line="540" w:lineRule="atLeast"/>
        <w:rPr>
          <w:rFonts w:ascii="inherit" w:hAnsi="inherit"/>
          <w:b/>
          <w:bCs/>
          <w:color w:val="202124"/>
          <w:sz w:val="42"/>
          <w:szCs w:val="42"/>
        </w:rPr>
      </w:pPr>
      <w:r>
        <w:rPr>
          <w:rFonts w:ascii="inherit" w:hAnsi="inherit"/>
          <w:b/>
          <w:bCs/>
          <w:color w:val="202124"/>
          <w:sz w:val="42"/>
          <w:szCs w:val="42"/>
        </w:rPr>
        <w:tab/>
      </w:r>
      <w:r>
        <w:rPr>
          <w:rFonts w:ascii="inherit" w:hAnsi="inherit"/>
          <w:b/>
          <w:bCs/>
          <w:color w:val="202124"/>
          <w:sz w:val="42"/>
          <w:szCs w:val="42"/>
        </w:rPr>
        <w:tab/>
      </w:r>
      <w:r>
        <w:rPr>
          <w:rFonts w:ascii="inherit" w:hAnsi="inherit"/>
          <w:b/>
          <w:bCs/>
          <w:color w:val="202124"/>
          <w:sz w:val="42"/>
          <w:szCs w:val="42"/>
        </w:rPr>
        <w:tab/>
      </w:r>
    </w:p>
    <w:p w:rsidR="00EA4F15" w:rsidRPr="00EA4F15" w:rsidRDefault="00EA4F15" w:rsidP="00B85B98">
      <w:pPr>
        <w:pStyle w:val="HTML"/>
        <w:shd w:val="clear" w:color="auto" w:fill="F8F9FA"/>
        <w:spacing w:line="540" w:lineRule="atLeast"/>
        <w:jc w:val="center"/>
        <w:rPr>
          <w:rFonts w:asciiTheme="majorBidi" w:hAnsiTheme="majorBidi" w:cstheme="majorBidi"/>
          <w:b/>
          <w:bCs/>
          <w:color w:val="5B9BD5" w:themeColor="accent5"/>
          <w:sz w:val="28"/>
        </w:rPr>
      </w:pPr>
    </w:p>
    <w:p w:rsidR="00EA4F15" w:rsidRPr="00EA4F15" w:rsidRDefault="00EA4F15" w:rsidP="00EA4F15">
      <w:pPr>
        <w:pStyle w:val="HTML"/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28"/>
        </w:rPr>
      </w:pPr>
    </w:p>
    <w:p w:rsidR="00C01374" w:rsidRPr="00C01374" w:rsidRDefault="00C01374" w:rsidP="00C0137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540" w:lineRule="atLeast"/>
        <w:rPr>
          <w:rFonts w:asciiTheme="majorBidi" w:eastAsia="Times New Roman" w:hAnsiTheme="majorBidi" w:cstheme="majorBidi"/>
          <w:b/>
          <w:bCs/>
          <w:color w:val="5B9BD5" w:themeColor="accent5"/>
          <w:kern w:val="0"/>
          <w:sz w:val="28"/>
          <w:szCs w:val="20"/>
          <w:lang w:val="en-US" w:eastAsia="en-US"/>
        </w:rPr>
      </w:pPr>
    </w:p>
    <w:p w:rsidR="00A94DC4" w:rsidRPr="001651EA" w:rsidRDefault="00A94DC4"/>
    <w:sectPr w:rsidR="00A94DC4" w:rsidRPr="001651EA" w:rsidSect="004A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286" w:bottom="621" w:left="1170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8D0" w:rsidRDefault="00A548D0" w:rsidP="00C94A56">
      <w:r>
        <w:separator/>
      </w:r>
    </w:p>
  </w:endnote>
  <w:endnote w:type="continuationSeparator" w:id="0">
    <w:p w:rsidR="00A548D0" w:rsidRDefault="00A548D0" w:rsidP="00C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F2" w:rsidRDefault="002169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F2" w:rsidRDefault="002169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F2" w:rsidRDefault="0021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8D0" w:rsidRDefault="00A548D0" w:rsidP="00C94A56">
      <w:r>
        <w:separator/>
      </w:r>
    </w:p>
  </w:footnote>
  <w:footnote w:type="continuationSeparator" w:id="0">
    <w:p w:rsidR="00A548D0" w:rsidRDefault="00A548D0" w:rsidP="00C9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F2" w:rsidRDefault="002169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F2" w:rsidRDefault="002169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F2" w:rsidRDefault="00216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6659720">
    <w:abstractNumId w:val="0"/>
  </w:num>
  <w:num w:numId="2" w16cid:durableId="1915584426">
    <w:abstractNumId w:val="1"/>
  </w:num>
  <w:num w:numId="3" w16cid:durableId="184663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DC6"/>
    <w:rsid w:val="00011DD9"/>
    <w:rsid w:val="00096E52"/>
    <w:rsid w:val="00163460"/>
    <w:rsid w:val="001651EA"/>
    <w:rsid w:val="001A36AD"/>
    <w:rsid w:val="001B0164"/>
    <w:rsid w:val="002169F2"/>
    <w:rsid w:val="002C01FD"/>
    <w:rsid w:val="00372B85"/>
    <w:rsid w:val="003768EC"/>
    <w:rsid w:val="00431FE0"/>
    <w:rsid w:val="004A5DD3"/>
    <w:rsid w:val="004E00FD"/>
    <w:rsid w:val="005124A1"/>
    <w:rsid w:val="00560ACC"/>
    <w:rsid w:val="0057794F"/>
    <w:rsid w:val="00620214"/>
    <w:rsid w:val="0062500B"/>
    <w:rsid w:val="00671DC6"/>
    <w:rsid w:val="006864B3"/>
    <w:rsid w:val="00752EDB"/>
    <w:rsid w:val="00774AFD"/>
    <w:rsid w:val="007D7D00"/>
    <w:rsid w:val="008005CF"/>
    <w:rsid w:val="00843A68"/>
    <w:rsid w:val="0085643A"/>
    <w:rsid w:val="008C2959"/>
    <w:rsid w:val="008E22DA"/>
    <w:rsid w:val="009A60AF"/>
    <w:rsid w:val="00A47AE6"/>
    <w:rsid w:val="00A548D0"/>
    <w:rsid w:val="00A924AC"/>
    <w:rsid w:val="00A94DC4"/>
    <w:rsid w:val="00AB0D8A"/>
    <w:rsid w:val="00B21985"/>
    <w:rsid w:val="00B82480"/>
    <w:rsid w:val="00B85B98"/>
    <w:rsid w:val="00BA3080"/>
    <w:rsid w:val="00C012E0"/>
    <w:rsid w:val="00C01374"/>
    <w:rsid w:val="00C667DA"/>
    <w:rsid w:val="00C70993"/>
    <w:rsid w:val="00C835FD"/>
    <w:rsid w:val="00C94A56"/>
    <w:rsid w:val="00CD192D"/>
    <w:rsid w:val="00D41380"/>
    <w:rsid w:val="00DB4658"/>
    <w:rsid w:val="00DE3D86"/>
    <w:rsid w:val="00DF3A56"/>
    <w:rsid w:val="00EA4F15"/>
    <w:rsid w:val="00EA603B"/>
    <w:rsid w:val="00EE67EC"/>
    <w:rsid w:val="00F24193"/>
    <w:rsid w:val="00FC5DB9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AE83099C-6865-AB4D-9A72-9063002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80"/>
      <w:u w:val="single"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DefaultParagraphFont1">
    <w:name w:val="Default Paragraph Fon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Podpis1">
    <w:name w:val="Podpis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customStyle="1" w:styleId="Liniapozioma">
    <w:name w:val="Linia pozioma"/>
    <w:basedOn w:val="a"/>
    <w:next w:val="a3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5">
    <w:name w:val="header"/>
    <w:basedOn w:val="a"/>
    <w:link w:val="Char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C94A56"/>
    <w:rPr>
      <w:rFonts w:eastAsia="Andale Sans UI"/>
      <w:kern w:val="1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C94A5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C94A56"/>
    <w:rPr>
      <w:rFonts w:eastAsia="Andale Sans UI"/>
      <w:kern w:val="1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013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01374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0"/>
    <w:rsid w:val="00C01374"/>
  </w:style>
  <w:style w:type="paragraph" w:styleId="a7">
    <w:name w:val="Balloon Text"/>
    <w:basedOn w:val="a"/>
    <w:link w:val="Char1"/>
    <w:uiPriority w:val="99"/>
    <w:semiHidden/>
    <w:unhideWhenUsed/>
    <w:rsid w:val="0016346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6346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image" Target="media/image1.png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Ahmed-Under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mmthmannsyf@gmail.com</cp:lastModifiedBy>
  <cp:revision>2</cp:revision>
  <cp:lastPrinted>2020-04-04T17:16:00Z</cp:lastPrinted>
  <dcterms:created xsi:type="dcterms:W3CDTF">2023-09-10T17:51:00Z</dcterms:created>
  <dcterms:modified xsi:type="dcterms:W3CDTF">2023-09-10T17:51:00Z</dcterms:modified>
</cp:coreProperties>
</file>