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0AA" w:rsidRDefault="005E70AA" w:rsidP="005A466A">
      <w:pPr>
        <w:jc w:val="center"/>
        <w:rPr>
          <w:rFonts w:hint="cs"/>
          <w:lang w:bidi="ar-IQ"/>
        </w:rPr>
      </w:pPr>
    </w:p>
    <w:p w:rsidR="005A466A" w:rsidRDefault="005A466A" w:rsidP="005A466A">
      <w:pPr>
        <w:jc w:val="center"/>
        <w:rPr>
          <w:rtl/>
        </w:rPr>
      </w:pPr>
    </w:p>
    <w:p w:rsidR="005A466A" w:rsidRDefault="003F577F" w:rsidP="005A466A">
      <w:pPr>
        <w:jc w:val="center"/>
        <w:rPr>
          <w:b/>
          <w:bCs/>
          <w:sz w:val="28"/>
          <w:szCs w:val="28"/>
          <w:rtl/>
        </w:rPr>
      </w:pPr>
      <w:r w:rsidRPr="003F577F">
        <w:rPr>
          <w:noProof/>
          <w:rtl/>
        </w:rPr>
        <w:pict>
          <v:shapetype id="_x0000_t202" coordsize="21600,21600" o:spt="202" path="m,l,21600r21600,l21600,xe">
            <v:stroke joinstyle="miter"/>
            <v:path gradientshapeok="t" o:connecttype="rect"/>
          </v:shapetype>
          <v:shape id=" 4" o:spid="_x0000_s1026" type="#_x0000_t202" style="position:absolute;left:0;text-align:left;margin-left:-20.25pt;margin-top:13.65pt;width:180.75pt;height:117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cAIAAPIEAAAOAAAAZHJzL2Uyb0RvYy54bWysVNuO2yAQfa/Uf0C8J77IudhaZ9XdbapK&#10;6UXa9gMI4BgVAwUSO6323zvgTTbbi1RV9QNmmAtzZs5wdT10Eh24dUKrGmfTFCOuqGZC7Wr8+dN6&#10;ssTIeaIYkVrxGh+5w9erly+uelPxXLdaMm4RBFGu6k2NW+9NlSSOtrwjbqoNV6BstO2IB9HuEmZJ&#10;D9E7meRpOk96bZmxmnLn4PRuVOJVjN80nPoPTeO4R7LGkJuPq43rNqzJ6opUO0tMK+hjGuQfsuiI&#10;UHDpOdQd8QTtrfglVCeo1U43fkp1l+imEZRHDIAmS39Cc98SwyMWKI4z5zK5/xeWvj98tEgw6N0C&#10;I0U66BEqQll64yrQ3hvQ++FGD2ASITqz0fSLA5PkwmZ0cMF627/TDOKQvdfRY2hsF4oDcBGEgT4c&#10;z7Xng0cUDvO8nM3yGUYUdFmxnJVp7E5CqpO7sc6/4bpDYVNjC82N4clh43xIh1Qnk3Cb01KwtZAy&#10;Cna3vZUWHQgQYR2/ABJcnplJFYyVDm6jejyBLOGOoAv5xsZ+L7O8SG/ycrKeLxeTYl3MJuUiXU7S&#10;rLwp52lRFnfrh5BgVlStYIyrjVD8RLKs+LsmPtJ9pEekGeprXIZSRVx/BJnG73cgO+Fh5qToarw8&#10;G5Gq5YS9Vgxgk8oTIcd98jz9WDKowekfqxJ5EFo/ksAP2wGiBHJsNTsCI6yGfkHb4aGATavtN4x6&#10;GLoau697YjlG8q0CVpdZUYQpjUIxW+Qg2EvN9lJDFIVQNfYYjdtbP0723lixa+GmkbBKvwImNiJy&#10;5CkrgBAEGKwI5vERCJN7KUerp6dq9QMAAP//AwBQSwMEFAAGAAgAAAAhACu0nvbfAAAACgEAAA8A&#10;AABkcnMvZG93bnJldi54bWxMj8FOwzAMhu9IvENkJG5b0ha6qTSdEBKXHZAYjHHMWtNUa5yqSbfy&#10;9pgTHG1/+v395WZ2vTjjGDpPGpKlAoFU+6ajVsP72/NiDSJEQ43pPaGGbwywqa6vSlM0/kKveN7F&#10;VnAIhcJosDEOhZShtuhMWPoBiW9ffnQm8ji2shnNhcNdL1OlculMR/zBmgGfLNan3eQ04Ho/fb7E&#10;qaNDbu3pY7U9qP1W69ub+fEBRMQ5/sHwq8/qULHT0U/UBNFrWNype0Y1pKsMBANZmnC5Iy/yJANZ&#10;lfJ/heoHAAD//wMAUEsBAi0AFAAGAAgAAAAhALaDOJL+AAAA4QEAABMAAAAAAAAAAAAAAAAAAAAA&#10;AFtDb250ZW50X1R5cGVzXS54bWxQSwECLQAUAAYACAAAACEAOP0h/9YAAACUAQAACwAAAAAAAAAA&#10;AAAAAAAvAQAAX3JlbHMvLnJlbHNQSwECLQAUAAYACAAAACEA7FOv/nACAADyBAAADgAAAAAAAAAA&#10;AAAAAAAuAgAAZHJzL2Uyb0RvYy54bWxQSwECLQAUAAYACAAAACEAK7Se9t8AAAAKAQAADwAAAAAA&#10;AAAAAAAAAADKBAAAZHJzL2Rvd25yZXYueG1sUEsFBgAAAAAEAAQA8wAAANYFAAAAAA==&#10;" stroked="f">
            <v:path arrowok="t"/>
            <v:textbox>
              <w:txbxContent>
                <w:p w:rsidR="00E83540" w:rsidRDefault="00E83540">
                  <w:pPr>
                    <w:rPr>
                      <w:b/>
                      <w:bCs/>
                      <w:sz w:val="28"/>
                      <w:szCs w:val="28"/>
                      <w:rtl/>
                    </w:rPr>
                  </w:pPr>
                  <w:r w:rsidRPr="00E83540">
                    <w:rPr>
                      <w:rFonts w:hint="cs"/>
                      <w:b/>
                      <w:bCs/>
                      <w:sz w:val="28"/>
                      <w:szCs w:val="28"/>
                      <w:rtl/>
                    </w:rPr>
                    <w:t xml:space="preserve">اسم الجامعة : ديالى </w:t>
                  </w:r>
                </w:p>
                <w:p w:rsidR="00E83540" w:rsidRDefault="00E83540">
                  <w:pPr>
                    <w:rPr>
                      <w:b/>
                      <w:bCs/>
                      <w:sz w:val="28"/>
                      <w:szCs w:val="28"/>
                      <w:rtl/>
                    </w:rPr>
                  </w:pPr>
                  <w:r>
                    <w:rPr>
                      <w:rFonts w:hint="cs"/>
                      <w:b/>
                      <w:bCs/>
                      <w:sz w:val="28"/>
                      <w:szCs w:val="28"/>
                      <w:rtl/>
                    </w:rPr>
                    <w:t xml:space="preserve">اسم الكلية : الزراعة </w:t>
                  </w:r>
                </w:p>
                <w:p w:rsidR="00E83540" w:rsidRDefault="00E83540" w:rsidP="00421E77">
                  <w:pPr>
                    <w:rPr>
                      <w:b/>
                      <w:bCs/>
                      <w:sz w:val="28"/>
                      <w:szCs w:val="28"/>
                      <w:rtl/>
                    </w:rPr>
                  </w:pPr>
                  <w:r>
                    <w:rPr>
                      <w:rFonts w:hint="cs"/>
                      <w:b/>
                      <w:bCs/>
                      <w:sz w:val="28"/>
                      <w:szCs w:val="28"/>
                      <w:rtl/>
                    </w:rPr>
                    <w:t>اسم القسم :</w:t>
                  </w:r>
                  <w:r w:rsidR="0040600F">
                    <w:rPr>
                      <w:rFonts w:hint="cs"/>
                      <w:b/>
                      <w:bCs/>
                      <w:sz w:val="28"/>
                      <w:szCs w:val="28"/>
                      <w:rtl/>
                    </w:rPr>
                    <w:t>التربة والموارد المائية</w:t>
                  </w:r>
                  <w:r>
                    <w:rPr>
                      <w:rFonts w:hint="cs"/>
                      <w:b/>
                      <w:bCs/>
                      <w:sz w:val="28"/>
                      <w:szCs w:val="28"/>
                      <w:rtl/>
                    </w:rPr>
                    <w:t xml:space="preserve"> </w:t>
                  </w:r>
                </w:p>
                <w:p w:rsidR="00E83540" w:rsidRDefault="00F311D3" w:rsidP="00160B6C">
                  <w:pPr>
                    <w:rPr>
                      <w:b/>
                      <w:bCs/>
                      <w:sz w:val="28"/>
                      <w:szCs w:val="28"/>
                      <w:rtl/>
                    </w:rPr>
                  </w:pPr>
                  <w:r>
                    <w:rPr>
                      <w:rFonts w:hint="cs"/>
                      <w:b/>
                      <w:bCs/>
                      <w:sz w:val="28"/>
                      <w:szCs w:val="28"/>
                      <w:rtl/>
                    </w:rPr>
                    <w:t xml:space="preserve">اسم المحاضر: </w:t>
                  </w:r>
                  <w:r w:rsidR="00160B6C">
                    <w:rPr>
                      <w:rFonts w:hint="cs"/>
                      <w:b/>
                      <w:bCs/>
                      <w:sz w:val="28"/>
                      <w:szCs w:val="28"/>
                      <w:rtl/>
                    </w:rPr>
                    <w:t xml:space="preserve">د.عدنان غازي سلمان </w:t>
                  </w:r>
                </w:p>
                <w:p w:rsidR="00E83540" w:rsidRDefault="00F311D3" w:rsidP="00160B6C">
                  <w:pPr>
                    <w:rPr>
                      <w:b/>
                      <w:bCs/>
                      <w:sz w:val="28"/>
                      <w:szCs w:val="28"/>
                      <w:rtl/>
                    </w:rPr>
                  </w:pPr>
                  <w:r>
                    <w:rPr>
                      <w:rFonts w:hint="cs"/>
                      <w:b/>
                      <w:bCs/>
                      <w:sz w:val="28"/>
                      <w:szCs w:val="28"/>
                      <w:rtl/>
                    </w:rPr>
                    <w:t xml:space="preserve">اللقب العلمي : </w:t>
                  </w:r>
                  <w:bookmarkStart w:id="0" w:name="_GoBack"/>
                  <w:bookmarkEnd w:id="0"/>
                  <w:r w:rsidR="00160B6C">
                    <w:rPr>
                      <w:rFonts w:hint="cs"/>
                      <w:b/>
                      <w:bCs/>
                      <w:sz w:val="28"/>
                      <w:szCs w:val="28"/>
                      <w:rtl/>
                    </w:rPr>
                    <w:t>مدرس</w:t>
                  </w:r>
                </w:p>
                <w:p w:rsidR="00E83540" w:rsidRDefault="00E83540">
                  <w:pPr>
                    <w:rPr>
                      <w:b/>
                      <w:bCs/>
                      <w:sz w:val="28"/>
                      <w:szCs w:val="28"/>
                      <w:rtl/>
                    </w:rPr>
                  </w:pPr>
                  <w:r>
                    <w:rPr>
                      <w:rFonts w:hint="cs"/>
                      <w:b/>
                      <w:bCs/>
                      <w:sz w:val="28"/>
                      <w:szCs w:val="28"/>
                      <w:rtl/>
                    </w:rPr>
                    <w:t>المؤهل العلمي: دكتوراه</w:t>
                  </w:r>
                </w:p>
                <w:p w:rsidR="00E83540" w:rsidRPr="00E83540" w:rsidRDefault="00E83540">
                  <w:pPr>
                    <w:rPr>
                      <w:b/>
                      <w:bCs/>
                      <w:sz w:val="28"/>
                      <w:szCs w:val="28"/>
                    </w:rPr>
                  </w:pPr>
                  <w:r>
                    <w:rPr>
                      <w:rFonts w:hint="cs"/>
                      <w:b/>
                      <w:bCs/>
                      <w:sz w:val="28"/>
                      <w:szCs w:val="28"/>
                      <w:rtl/>
                    </w:rPr>
                    <w:t>مكان العمل : كلية الزراعة</w:t>
                  </w:r>
                </w:p>
              </w:txbxContent>
            </v:textbox>
          </v:shape>
        </w:pict>
      </w:r>
      <w:r w:rsidRPr="003F577F">
        <w:rPr>
          <w:noProof/>
          <w:rtl/>
        </w:rPr>
        <w:pict>
          <v:shape id=" 18" o:spid="_x0000_s1027" type="#_x0000_t202" style="position:absolute;left:0;text-align:left;margin-left:363pt;margin-top:13.65pt;width:177pt;height:117pt;z-index:25165465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wQcI3pAQAAxAMAAA4AAABkcnMvZTJvRG9jLnhtbKxTwW7bMAy9D9g/CLovTgx3bY04xdYi&#10;w4BuHdDtA2RZjoXJokYpsbOvHyW7TbbdivogiCL5yPdIr2/G3rCDQq/BVny1WHKmrIRG213Ff3zf&#10;vrvizAdhG2HAqooflec3m7dv1oMrVQ4dmEYhIxDry8FVvAvBlVnmZad64RfglCVnC9iLQCbusgbF&#10;QOi9yfLl8n02ADYOQSrv6fVucvJNwm9bJcND23oVmKk49RbSiems05lt1qLcoXCdlnMf4gVt9EJb&#10;qvoMdSeCYHvU/0H1WiJ4aMNCQp9B22qpEgmis1r+Q+exE04lMqSOd886+deDlV8Pj+4bsjB+hJEm&#10;mEh4dw/yp2ckTjY4X85BUVVf+hheD1+goXmKfYCUMrbYR/7EiBEOaX086avGwCS95nlxeb0knyTn&#10;qri6SEasIsonAIc+fFLQs3ipONIIUwFxuPchdSTKp5hY0IPRzVYbkwzc1bcG2UHQvLfp43POX3HG&#10;xmgLMW/2x6dENvKbmIaxHpluoioxKJKvoTkSfYRpk2jz6dIB/uZsoCWquP+1F6g4M58tTel6VRRx&#10;7ZJRXFzmZOC5pz73CCsJquKBs+l6G6ZV3TvUu44qTeOx8IFkb/Ukx6mtmQBtSlJ03uq4iud2ijr9&#10;fJs/AAAA//8DAFBLAwQUAAYACAAAACEA3bUGyeMAAAARAQAADwAAAGRycy9kb3ducmV2LnhtbEyP&#10;QU/DMAyF70j8h8hI3FiyIrVV13RCIC47IDEY45i1pqnWOFWTbuXf453YxZKf7ef3levZ9eKEY+g8&#10;aVguFAik2jcdtRo+P14fchAhGmpM7wk1/GKAdXV7U5qi8Wd6x9M2toJNKBRGg41xKKQMtUVnwsIP&#10;SDz78aMzkduxlc1ozmzuepkolUpnOuIP1gz4bLE+bienAfPd9P0Wp472qbXHr2yzV7uN1vd388uK&#10;y9MKRMQ5/l/AhYHzQ8XBDn6iJoheQ5akDBQ1JNkjiMuCyhUrB1bSJUuyKuU1SfUHAAD//wMAUEsB&#10;Ai0AFAAGAAgAAAAhAFoik6P/AAAA5QEAABMAAAAAAAAAAAAAAAAAAAAAAFtDb250ZW50X1R5cGVz&#10;XS54bWxQSwECLQAUAAYACAAAACEAp0rPONcAAACWAQAACwAAAAAAAAAAAAAAAAAwAQAAX3JlbHMv&#10;LnJlbHNQSwECLQAUAAYACAAAACEAzBBwjekBAADEAwAADgAAAAAAAAAAAAAAAAAwAgAAZHJzL2Uy&#10;b0RvYy54bWxQSwECLQAUAAYACAAAACEA3bUGyeMAAAARAQAADwAAAAAAAAAAAAAAAABFBAAAZHJz&#10;L2Rvd25yZXYueG1sUEsFBgAAAAAEAAQA8wAAAFUFAAAAAA==&#10;" stroked="f">
            <v:path arrowok="t"/>
            <v:textbox>
              <w:txbxContent>
                <w:p w:rsidR="005A466A" w:rsidRDefault="005A466A" w:rsidP="005A466A">
                  <w:pPr>
                    <w:rPr>
                      <w:b/>
                      <w:bCs/>
                      <w:sz w:val="28"/>
                      <w:szCs w:val="28"/>
                      <w:rtl/>
                    </w:rPr>
                  </w:pPr>
                  <w:r>
                    <w:rPr>
                      <w:rFonts w:hint="cs"/>
                      <w:b/>
                      <w:bCs/>
                      <w:sz w:val="28"/>
                      <w:szCs w:val="28"/>
                      <w:rtl/>
                    </w:rPr>
                    <w:t>جمهورية العراق</w:t>
                  </w:r>
                </w:p>
                <w:p w:rsidR="005A466A" w:rsidRDefault="005A466A" w:rsidP="005A466A">
                  <w:pPr>
                    <w:rPr>
                      <w:b/>
                      <w:bCs/>
                      <w:sz w:val="28"/>
                      <w:szCs w:val="28"/>
                      <w:rtl/>
                    </w:rPr>
                  </w:pPr>
                </w:p>
                <w:p w:rsidR="005A466A" w:rsidRDefault="005A466A" w:rsidP="005A466A">
                  <w:pPr>
                    <w:rPr>
                      <w:b/>
                      <w:bCs/>
                      <w:sz w:val="28"/>
                      <w:szCs w:val="28"/>
                      <w:rtl/>
                    </w:rPr>
                  </w:pPr>
                  <w:r>
                    <w:rPr>
                      <w:rFonts w:hint="cs"/>
                      <w:b/>
                      <w:bCs/>
                      <w:sz w:val="28"/>
                      <w:szCs w:val="28"/>
                      <w:rtl/>
                    </w:rPr>
                    <w:t>وزارة التعليم العالي و البحث العلمي</w:t>
                  </w:r>
                </w:p>
                <w:p w:rsidR="005A466A" w:rsidRDefault="005A466A" w:rsidP="005A466A">
                  <w:pPr>
                    <w:rPr>
                      <w:b/>
                      <w:bCs/>
                      <w:sz w:val="28"/>
                      <w:szCs w:val="28"/>
                      <w:rtl/>
                    </w:rPr>
                  </w:pPr>
                </w:p>
                <w:p w:rsidR="005A466A" w:rsidRPr="00E83540" w:rsidRDefault="005A466A" w:rsidP="005A466A">
                  <w:pPr>
                    <w:rPr>
                      <w:b/>
                      <w:bCs/>
                      <w:sz w:val="28"/>
                      <w:szCs w:val="28"/>
                    </w:rPr>
                  </w:pPr>
                  <w:r>
                    <w:rPr>
                      <w:rFonts w:hint="cs"/>
                      <w:b/>
                      <w:bCs/>
                      <w:sz w:val="28"/>
                      <w:szCs w:val="28"/>
                      <w:rtl/>
                    </w:rPr>
                    <w:t>جهاز الإشراف و التقويم العلمي</w:t>
                  </w:r>
                </w:p>
              </w:txbxContent>
            </v:textbox>
          </v:shape>
        </w:pict>
      </w:r>
      <w:r w:rsidR="005A466A">
        <w:rPr>
          <w:rFonts w:hint="cs"/>
          <w:b/>
          <w:bCs/>
          <w:sz w:val="28"/>
          <w:szCs w:val="28"/>
          <w:rtl/>
        </w:rPr>
        <w:t>بسم الله الرحمن الرحيم</w:t>
      </w:r>
    </w:p>
    <w:p w:rsidR="005A466A" w:rsidRDefault="005A466A" w:rsidP="005A466A">
      <w:pPr>
        <w:jc w:val="center"/>
        <w:rPr>
          <w:b/>
          <w:bCs/>
          <w:sz w:val="28"/>
          <w:szCs w:val="28"/>
          <w:rtl/>
        </w:rPr>
      </w:pPr>
    </w:p>
    <w:p w:rsidR="005A466A" w:rsidRPr="005A466A" w:rsidRDefault="003F3DE3" w:rsidP="005A466A">
      <w:pPr>
        <w:jc w:val="center"/>
        <w:rPr>
          <w:b/>
          <w:bCs/>
          <w:sz w:val="28"/>
          <w:szCs w:val="28"/>
          <w:rtl/>
        </w:rPr>
      </w:pPr>
      <w:r w:rsidRPr="005A466A">
        <w:rPr>
          <w:noProof/>
        </w:rPr>
        <w:drawing>
          <wp:inline distT="0" distB="0" distL="0" distR="0">
            <wp:extent cx="2580005" cy="1377950"/>
            <wp:effectExtent l="0" t="0" r="0" b="0"/>
            <wp:docPr id="1"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80005" cy="1377950"/>
                    </a:xfrm>
                    <a:prstGeom prst="rect">
                      <a:avLst/>
                    </a:prstGeom>
                    <a:noFill/>
                    <a:ln>
                      <a:noFill/>
                    </a:ln>
                  </pic:spPr>
                </pic:pic>
              </a:graphicData>
            </a:graphic>
          </wp:inline>
        </w:drawing>
      </w:r>
    </w:p>
    <w:p w:rsidR="0058444F" w:rsidRDefault="0058444F" w:rsidP="0058444F">
      <w:pPr>
        <w:rPr>
          <w:rtl/>
        </w:rPr>
      </w:pPr>
    </w:p>
    <w:p w:rsidR="00E83540" w:rsidRDefault="003F577F" w:rsidP="004C3A5C">
      <w:pPr>
        <w:jc w:val="lowKashida"/>
        <w:rPr>
          <w:rtl/>
        </w:rPr>
      </w:pPr>
      <w:r>
        <w:rPr>
          <w:noProof/>
          <w:rtl/>
        </w:rPr>
        <w:pict>
          <v:shape id=" 7" o:spid="_x0000_s1028" type="#_x0000_t202" style="position:absolute;left:0;text-align:left;margin-left:171pt;margin-top:13.2pt;width:180pt;height:27pt;z-index:25165260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awHVwPAgAAJwQAAA4AAABkcnMvZTJvRG9jLnhtbKxT247TMBB9R+IfLL/TpKFd2mjTFexS&#10;hLRcpIUPcGynsXA8xnablK/fsZNuuyBeEHmwPJnx8Tlnxtc3Q6fJQTqvwFR0PsspkYaDUGZX0e/f&#10;tq9WlPjAjGAajKzoUXp6s3n54rq3pSygBS2kIwhifNnbirYh2DLLPG9lx/wMrDSYbMB1LGDodplw&#10;rEf0TmdFnl9lPThhHXDpPf69G5N0k/CbRvLwpWm8DERXFLmFtLq01mnNNtes3DlmW8UnHuwfaHRM&#10;Gbz1CeqOBUb2Tv0B1SnuwEMTZhy6DJpGcZlEoJx5/puch5ZZmcSgO94++eT/Hyz/fHiwXx0JwzsY&#10;sINJhLf3wH94guZkvfXlVBRd9aWP5XX/CQT2k+0DpCND47qoHxURxEGvj2d/5RAIx79FsbrKc8xx&#10;TL5eFOu4j5ew8nTeOh8+SOhI3FTUYQcTPjvc+zDVnmrifR60EluldQrcrr7VjhwYtnubvhP+szpt&#10;SF/R9bJYjnL/ioFkE9+R4zOMTgWcXK26iq7OVaxsJRPvjYhUWRmY0lOAGrWZ/IwWjmaGoR6IEmhN&#10;Ihr9rUEc0WEH47Di48JNC+4XJT3OaUX9zz1zkhL90eAgrOeLRZzsFCyWbwoM3GWmvswwwxGqooGS&#10;cXsbxtewt07tWrxpnAADb7GzjRotP9OaBOAwpq5NDydO+2Wcqs7ve/MIAAD//wMAUEsDBBQABgAI&#10;AAAAIQCFkk6l5AAAAA8BAAAPAAAAZHJzL2Rvd25yZXYueG1sTI/RTsMwDEXfkfiHyEi8sXTtGFPX&#10;dAImJIQmTaz7gKwxTUfjVE22lb/He4IXS762r+8pVqPrxBmH0HpSMJ0kIJBqb1pqFOyrt4cFiBA1&#10;Gd15QgU/GGBV3t4UOjf+Qp943sVGsAmFXCuwMfa5lKG26HSY+B6JZ19+cDpyOzTSDPrC5q6TaZLM&#10;pdMt8Qere3y1WH/vTk7B+pht99Ra4/rs/aOqNuPjVr4odX83rpdcnpcgIo7x7wKuDJwfSg528Ccy&#10;QXQKslnKQFFBOp+B4IWn5CocFCwSFmRZyP8c5S8AAAD//wMAUEsBAi0AFAAGAAgAAAAhAFoik6P/&#10;AAAA5QEAABMAAAAAAAAAAAAAAAAAAAAAAFtDb250ZW50X1R5cGVzXS54bWxQSwECLQAUAAYACAAA&#10;ACEAp0rPONcAAACWAQAACwAAAAAAAAAAAAAAAAAwAQAAX3JlbHMvLnJlbHNQSwECLQAUAAYACAAA&#10;ACEAFrAdXA8CAAAnBAAADgAAAAAAAAAAAAAAAAAwAgAAZHJzL2Uyb0RvYy54bWxQSwECLQAUAAYA&#10;CAAAACEAhZJOpeQAAAAPAQAADwAAAAAAAAAAAAAAAABrBAAAZHJzL2Rvd25yZXYueG1sUEsFBgAA&#10;AAAEAAQA8wAAAHwFAAAAAA==&#10;">
            <v:path arrowok="t"/>
            <v:textbox>
              <w:txbxContent>
                <w:p w:rsidR="00BB282E" w:rsidRPr="00BB282E" w:rsidRDefault="00BB282E" w:rsidP="00DA65A4">
                  <w:pPr>
                    <w:jc w:val="center"/>
                    <w:rPr>
                      <w:b/>
                      <w:bCs/>
                      <w:sz w:val="28"/>
                      <w:szCs w:val="28"/>
                    </w:rPr>
                  </w:pPr>
                  <w:r>
                    <w:rPr>
                      <w:rFonts w:hint="cs"/>
                      <w:b/>
                      <w:bCs/>
                      <w:sz w:val="28"/>
                      <w:szCs w:val="28"/>
                      <w:rtl/>
                    </w:rPr>
                    <w:t xml:space="preserve">استمارة الخطة التدريسية </w:t>
                  </w:r>
                  <w:r w:rsidR="00DA65A4">
                    <w:rPr>
                      <w:rFonts w:hint="cs"/>
                      <w:b/>
                      <w:bCs/>
                      <w:sz w:val="28"/>
                      <w:szCs w:val="28"/>
                      <w:rtl/>
                    </w:rPr>
                    <w:t>للمادة</w:t>
                  </w:r>
                </w:p>
              </w:txbxContent>
            </v:textbox>
          </v:shape>
        </w:pict>
      </w:r>
      <w:r w:rsidR="004C3A5C">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C3A5C" w:rsidRDefault="004C3A5C" w:rsidP="004C3A5C">
      <w:pPr>
        <w:jc w:val="lowKashida"/>
        <w:rPr>
          <w:rtl/>
        </w:rPr>
      </w:pPr>
    </w:p>
    <w:p w:rsidR="00E83540" w:rsidRDefault="00E83540" w:rsidP="0058444F">
      <w:pPr>
        <w:rPr>
          <w:rtl/>
        </w:rPr>
      </w:pPr>
    </w:p>
    <w:p w:rsidR="00BB282E" w:rsidRDefault="00BB282E" w:rsidP="0058444F">
      <w:pPr>
        <w:rPr>
          <w:rtl/>
        </w:rPr>
      </w:pPr>
    </w:p>
    <w:p w:rsidR="00E20404" w:rsidRDefault="00E20404" w:rsidP="0058444F">
      <w:pPr>
        <w:rPr>
          <w:rtl/>
        </w:rPr>
      </w:pPr>
    </w:p>
    <w:tbl>
      <w:tblPr>
        <w:bidiVisual/>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6"/>
        <w:gridCol w:w="8364"/>
      </w:tblGrid>
      <w:tr w:rsidR="00954117" w:rsidRPr="00264453" w:rsidTr="002C20C5">
        <w:tc>
          <w:tcPr>
            <w:tcW w:w="2636" w:type="dxa"/>
            <w:shd w:val="clear" w:color="auto" w:fill="E6E6E6"/>
          </w:tcPr>
          <w:p w:rsidR="00954117" w:rsidRPr="00264453" w:rsidRDefault="00954117" w:rsidP="0058444F">
            <w:pPr>
              <w:rPr>
                <w:b/>
                <w:bCs/>
                <w:sz w:val="28"/>
                <w:szCs w:val="28"/>
                <w:rtl/>
              </w:rPr>
            </w:pPr>
            <w:r w:rsidRPr="00264453">
              <w:rPr>
                <w:rFonts w:hint="cs"/>
                <w:b/>
                <w:bCs/>
                <w:sz w:val="28"/>
                <w:szCs w:val="28"/>
                <w:rtl/>
              </w:rPr>
              <w:t>اسم التدريسي :</w:t>
            </w:r>
          </w:p>
          <w:p w:rsidR="00954117" w:rsidRPr="00264453" w:rsidRDefault="00954117" w:rsidP="0058444F">
            <w:pPr>
              <w:rPr>
                <w:b/>
                <w:bCs/>
                <w:sz w:val="28"/>
                <w:szCs w:val="28"/>
                <w:rtl/>
              </w:rPr>
            </w:pPr>
          </w:p>
        </w:tc>
        <w:tc>
          <w:tcPr>
            <w:tcW w:w="8364" w:type="dxa"/>
          </w:tcPr>
          <w:p w:rsidR="00954117" w:rsidRPr="00264453" w:rsidRDefault="00EC35D4" w:rsidP="00D42E03">
            <w:pPr>
              <w:rPr>
                <w:b/>
                <w:bCs/>
                <w:sz w:val="28"/>
                <w:szCs w:val="28"/>
                <w:rtl/>
                <w:lang w:bidi="ar-IQ"/>
              </w:rPr>
            </w:pPr>
            <w:r>
              <w:rPr>
                <w:rFonts w:hint="cs"/>
                <w:sz w:val="28"/>
                <w:szCs w:val="28"/>
                <w:rtl/>
                <w:lang w:bidi="ar-IQ"/>
              </w:rPr>
              <w:t xml:space="preserve">م.د. عدنان غازي سلمان </w:t>
            </w:r>
          </w:p>
        </w:tc>
      </w:tr>
      <w:tr w:rsidR="00954117" w:rsidRPr="00264453" w:rsidTr="002C20C5">
        <w:tc>
          <w:tcPr>
            <w:tcW w:w="2636" w:type="dxa"/>
            <w:shd w:val="clear" w:color="auto" w:fill="E6E6E6"/>
          </w:tcPr>
          <w:p w:rsidR="00954117" w:rsidRPr="00264453" w:rsidRDefault="00954117" w:rsidP="0058444F">
            <w:pPr>
              <w:rPr>
                <w:b/>
                <w:bCs/>
                <w:sz w:val="28"/>
                <w:szCs w:val="28"/>
                <w:rtl/>
              </w:rPr>
            </w:pPr>
            <w:r w:rsidRPr="00264453">
              <w:rPr>
                <w:rFonts w:hint="cs"/>
                <w:b/>
                <w:bCs/>
                <w:sz w:val="28"/>
                <w:szCs w:val="28"/>
                <w:rtl/>
              </w:rPr>
              <w:t>البريد الالكتروني :</w:t>
            </w:r>
          </w:p>
          <w:p w:rsidR="00954117" w:rsidRPr="00264453" w:rsidRDefault="00954117" w:rsidP="0058444F">
            <w:pPr>
              <w:rPr>
                <w:b/>
                <w:bCs/>
                <w:sz w:val="28"/>
                <w:szCs w:val="28"/>
                <w:rtl/>
              </w:rPr>
            </w:pPr>
          </w:p>
        </w:tc>
        <w:tc>
          <w:tcPr>
            <w:tcW w:w="8364" w:type="dxa"/>
          </w:tcPr>
          <w:p w:rsidR="00AD7DCC" w:rsidRPr="00264453" w:rsidRDefault="00EC35D4" w:rsidP="00D42E03">
            <w:pPr>
              <w:rPr>
                <w:b/>
                <w:bCs/>
                <w:sz w:val="28"/>
                <w:szCs w:val="28"/>
              </w:rPr>
            </w:pPr>
            <w:r>
              <w:rPr>
                <w:sz w:val="28"/>
                <w:szCs w:val="28"/>
              </w:rPr>
              <w:t>adnanghazi@uodiyala.edu.iq</w:t>
            </w:r>
          </w:p>
        </w:tc>
      </w:tr>
      <w:tr w:rsidR="00954117" w:rsidRPr="00264453" w:rsidTr="002C20C5">
        <w:tc>
          <w:tcPr>
            <w:tcW w:w="2636" w:type="dxa"/>
            <w:shd w:val="clear" w:color="auto" w:fill="E6E6E6"/>
          </w:tcPr>
          <w:p w:rsidR="00954117" w:rsidRPr="00264453" w:rsidRDefault="003D1881" w:rsidP="0058444F">
            <w:pPr>
              <w:rPr>
                <w:b/>
                <w:bCs/>
                <w:sz w:val="28"/>
                <w:szCs w:val="28"/>
                <w:rtl/>
              </w:rPr>
            </w:pPr>
            <w:r>
              <w:rPr>
                <w:rFonts w:hint="cs"/>
                <w:b/>
                <w:bCs/>
                <w:sz w:val="28"/>
                <w:szCs w:val="28"/>
                <w:rtl/>
              </w:rPr>
              <w:t>عنوان المقرر</w:t>
            </w:r>
            <w:r w:rsidR="00954117" w:rsidRPr="00264453">
              <w:rPr>
                <w:rFonts w:hint="cs"/>
                <w:b/>
                <w:bCs/>
                <w:sz w:val="28"/>
                <w:szCs w:val="28"/>
                <w:rtl/>
              </w:rPr>
              <w:t xml:space="preserve"> </w:t>
            </w:r>
          </w:p>
          <w:p w:rsidR="00954117" w:rsidRPr="00264453" w:rsidRDefault="00954117" w:rsidP="0058444F">
            <w:pPr>
              <w:rPr>
                <w:b/>
                <w:bCs/>
                <w:sz w:val="28"/>
                <w:szCs w:val="28"/>
                <w:rtl/>
              </w:rPr>
            </w:pPr>
          </w:p>
        </w:tc>
        <w:tc>
          <w:tcPr>
            <w:tcW w:w="8364" w:type="dxa"/>
          </w:tcPr>
          <w:p w:rsidR="00954117" w:rsidRPr="00264453" w:rsidRDefault="00EC35D4" w:rsidP="00584598">
            <w:pPr>
              <w:rPr>
                <w:rFonts w:hint="cs"/>
                <w:b/>
                <w:bCs/>
                <w:sz w:val="28"/>
                <w:szCs w:val="28"/>
                <w:rtl/>
                <w:lang w:bidi="ar-IQ"/>
              </w:rPr>
            </w:pPr>
            <w:r>
              <w:rPr>
                <w:rFonts w:hint="cs"/>
                <w:b/>
                <w:bCs/>
                <w:sz w:val="28"/>
                <w:szCs w:val="28"/>
                <w:rtl/>
              </w:rPr>
              <w:t xml:space="preserve">انتاج خضر للاقسام غير المتخصصة </w:t>
            </w:r>
          </w:p>
        </w:tc>
      </w:tr>
      <w:tr w:rsidR="00954117" w:rsidRPr="00264453" w:rsidTr="002C20C5">
        <w:tc>
          <w:tcPr>
            <w:tcW w:w="2636" w:type="dxa"/>
            <w:shd w:val="clear" w:color="auto" w:fill="E6E6E6"/>
          </w:tcPr>
          <w:p w:rsidR="00954117" w:rsidRPr="00264453" w:rsidRDefault="003D1881" w:rsidP="0058444F">
            <w:pPr>
              <w:rPr>
                <w:b/>
                <w:bCs/>
                <w:sz w:val="28"/>
                <w:szCs w:val="28"/>
                <w:rtl/>
              </w:rPr>
            </w:pPr>
            <w:r>
              <w:rPr>
                <w:rFonts w:hint="cs"/>
                <w:b/>
                <w:bCs/>
                <w:sz w:val="28"/>
                <w:szCs w:val="28"/>
                <w:rtl/>
              </w:rPr>
              <w:t>رقم وترميز المقرر</w:t>
            </w:r>
          </w:p>
          <w:p w:rsidR="00954117" w:rsidRPr="00264453" w:rsidRDefault="00954117" w:rsidP="0058444F">
            <w:pPr>
              <w:rPr>
                <w:b/>
                <w:bCs/>
                <w:sz w:val="28"/>
                <w:szCs w:val="28"/>
                <w:rtl/>
              </w:rPr>
            </w:pPr>
          </w:p>
        </w:tc>
        <w:tc>
          <w:tcPr>
            <w:tcW w:w="8364" w:type="dxa"/>
          </w:tcPr>
          <w:p w:rsidR="00954117" w:rsidRPr="00264453" w:rsidRDefault="00954117" w:rsidP="00936CB9">
            <w:pPr>
              <w:rPr>
                <w:b/>
                <w:bCs/>
                <w:sz w:val="28"/>
                <w:szCs w:val="28"/>
                <w:rtl/>
              </w:rPr>
            </w:pPr>
          </w:p>
        </w:tc>
      </w:tr>
      <w:tr w:rsidR="002A12D2" w:rsidRPr="00264453" w:rsidTr="002C20C5">
        <w:tc>
          <w:tcPr>
            <w:tcW w:w="2636" w:type="dxa"/>
            <w:shd w:val="clear" w:color="auto" w:fill="E6E6E6"/>
          </w:tcPr>
          <w:p w:rsidR="002A12D2" w:rsidRDefault="002A12D2" w:rsidP="0058444F">
            <w:pPr>
              <w:rPr>
                <w:b/>
                <w:bCs/>
                <w:sz w:val="28"/>
                <w:szCs w:val="28"/>
                <w:rtl/>
              </w:rPr>
            </w:pPr>
            <w:r>
              <w:rPr>
                <w:rFonts w:hint="cs"/>
                <w:b/>
                <w:bCs/>
                <w:sz w:val="28"/>
                <w:szCs w:val="28"/>
                <w:rtl/>
              </w:rPr>
              <w:t>المتطلبات الممهدة للمقرر</w:t>
            </w:r>
          </w:p>
          <w:p w:rsidR="002A12D2" w:rsidRDefault="002A12D2" w:rsidP="0058444F">
            <w:pPr>
              <w:rPr>
                <w:b/>
                <w:bCs/>
                <w:sz w:val="28"/>
                <w:szCs w:val="28"/>
                <w:rtl/>
              </w:rPr>
            </w:pPr>
          </w:p>
        </w:tc>
        <w:tc>
          <w:tcPr>
            <w:tcW w:w="8364" w:type="dxa"/>
          </w:tcPr>
          <w:p w:rsidR="002A12D2" w:rsidRPr="00264453" w:rsidRDefault="0040600F" w:rsidP="00936CB9">
            <w:pPr>
              <w:rPr>
                <w:b/>
                <w:bCs/>
                <w:sz w:val="28"/>
                <w:szCs w:val="28"/>
                <w:rtl/>
                <w:lang w:bidi="ar-IQ"/>
              </w:rPr>
            </w:pPr>
            <w:r>
              <w:rPr>
                <w:rFonts w:hint="cs"/>
                <w:b/>
                <w:bCs/>
                <w:sz w:val="28"/>
                <w:szCs w:val="28"/>
                <w:rtl/>
                <w:lang w:bidi="ar-IQ"/>
              </w:rPr>
              <w:t>مب</w:t>
            </w:r>
            <w:r w:rsidR="00EC35D4">
              <w:rPr>
                <w:rFonts w:hint="cs"/>
                <w:b/>
                <w:bCs/>
                <w:sz w:val="28"/>
                <w:szCs w:val="28"/>
                <w:rtl/>
                <w:lang w:bidi="ar-IQ"/>
              </w:rPr>
              <w:t xml:space="preserve">ادئ البستنة  </w:t>
            </w:r>
          </w:p>
        </w:tc>
      </w:tr>
      <w:tr w:rsidR="0040600F" w:rsidRPr="00264453" w:rsidTr="002C20C5">
        <w:tc>
          <w:tcPr>
            <w:tcW w:w="2636" w:type="dxa"/>
            <w:shd w:val="clear" w:color="auto" w:fill="E6E6E6"/>
          </w:tcPr>
          <w:p w:rsidR="0040600F" w:rsidRPr="00264453" w:rsidRDefault="0040600F" w:rsidP="0058444F">
            <w:pPr>
              <w:rPr>
                <w:b/>
                <w:bCs/>
                <w:sz w:val="28"/>
                <w:szCs w:val="28"/>
                <w:rtl/>
              </w:rPr>
            </w:pPr>
            <w:r w:rsidRPr="00264453">
              <w:rPr>
                <w:rFonts w:hint="cs"/>
                <w:b/>
                <w:bCs/>
                <w:sz w:val="28"/>
                <w:szCs w:val="28"/>
                <w:rtl/>
              </w:rPr>
              <w:t>أهداف المادة :</w:t>
            </w:r>
          </w:p>
          <w:p w:rsidR="0040600F" w:rsidRPr="00264453" w:rsidRDefault="0040600F" w:rsidP="0058444F">
            <w:pPr>
              <w:rPr>
                <w:b/>
                <w:bCs/>
                <w:sz w:val="28"/>
                <w:szCs w:val="28"/>
                <w:rtl/>
              </w:rPr>
            </w:pPr>
          </w:p>
        </w:tc>
        <w:tc>
          <w:tcPr>
            <w:tcW w:w="8364" w:type="dxa"/>
            <w:vAlign w:val="center"/>
          </w:tcPr>
          <w:p w:rsidR="0040600F" w:rsidRPr="0040600F" w:rsidRDefault="0040600F" w:rsidP="00EC35D4">
            <w:pPr>
              <w:rPr>
                <w:sz w:val="28"/>
                <w:szCs w:val="28"/>
                <w:rtl/>
                <w:lang w:bidi="ar-IQ"/>
              </w:rPr>
            </w:pPr>
            <w:r w:rsidRPr="0040600F">
              <w:rPr>
                <w:rFonts w:hint="cs"/>
                <w:sz w:val="28"/>
                <w:szCs w:val="28"/>
                <w:rtl/>
                <w:lang w:bidi="ar-IQ"/>
              </w:rPr>
              <w:t xml:space="preserve">تعريف الطلبة </w:t>
            </w:r>
            <w:r w:rsidR="00EC35D4">
              <w:rPr>
                <w:rFonts w:hint="cs"/>
                <w:sz w:val="28"/>
                <w:szCs w:val="28"/>
                <w:rtl/>
                <w:lang w:bidi="ar-IQ"/>
              </w:rPr>
              <w:t xml:space="preserve">بالعوامل البيئية المؤثرة في نجاح محاصيل الخضر كما يتم تقسيم الخضر حسب العوامل البيئية وكذلك حسب التقسيم النباتي لهذه المحاصيل والتعرف على بعض العوائل النياتية التي تضم محاصيل الخضر </w:t>
            </w:r>
            <w:r w:rsidRPr="0040600F">
              <w:rPr>
                <w:rFonts w:hint="cs"/>
                <w:sz w:val="28"/>
                <w:szCs w:val="28"/>
                <w:rtl/>
                <w:lang w:bidi="ar-IQ"/>
              </w:rPr>
              <w:t xml:space="preserve"> .</w:t>
            </w:r>
          </w:p>
        </w:tc>
      </w:tr>
      <w:tr w:rsidR="0040600F" w:rsidRPr="00264453" w:rsidTr="002C20C5">
        <w:tc>
          <w:tcPr>
            <w:tcW w:w="2636" w:type="dxa"/>
            <w:shd w:val="clear" w:color="auto" w:fill="E6E6E6"/>
          </w:tcPr>
          <w:p w:rsidR="0040600F" w:rsidRPr="00264453" w:rsidRDefault="0040600F" w:rsidP="0058444F">
            <w:pPr>
              <w:rPr>
                <w:b/>
                <w:bCs/>
                <w:sz w:val="28"/>
                <w:szCs w:val="28"/>
                <w:rtl/>
              </w:rPr>
            </w:pPr>
            <w:r w:rsidRPr="00264453">
              <w:rPr>
                <w:rFonts w:hint="cs"/>
                <w:b/>
                <w:bCs/>
                <w:sz w:val="28"/>
                <w:szCs w:val="28"/>
                <w:rtl/>
              </w:rPr>
              <w:t>التفاصيل الأساسية للمادة :</w:t>
            </w:r>
          </w:p>
          <w:p w:rsidR="0040600F" w:rsidRPr="00264453" w:rsidRDefault="0040600F" w:rsidP="0058444F">
            <w:pPr>
              <w:rPr>
                <w:b/>
                <w:bCs/>
                <w:sz w:val="28"/>
                <w:szCs w:val="28"/>
                <w:rtl/>
              </w:rPr>
            </w:pPr>
          </w:p>
          <w:p w:rsidR="0040600F" w:rsidRPr="00264453" w:rsidRDefault="0040600F" w:rsidP="0058444F">
            <w:pPr>
              <w:rPr>
                <w:b/>
                <w:bCs/>
                <w:sz w:val="28"/>
                <w:szCs w:val="28"/>
                <w:rtl/>
              </w:rPr>
            </w:pPr>
          </w:p>
        </w:tc>
        <w:tc>
          <w:tcPr>
            <w:tcW w:w="8364" w:type="dxa"/>
            <w:vAlign w:val="center"/>
          </w:tcPr>
          <w:p w:rsidR="0040600F" w:rsidRPr="0040600F" w:rsidRDefault="0040600F" w:rsidP="00C25294">
            <w:pPr>
              <w:ind w:right="-216"/>
              <w:rPr>
                <w:sz w:val="28"/>
                <w:szCs w:val="28"/>
                <w:rtl/>
                <w:lang w:bidi="ar-IQ"/>
              </w:rPr>
            </w:pPr>
            <w:r w:rsidRPr="0040600F">
              <w:rPr>
                <w:rFonts w:hint="cs"/>
                <w:sz w:val="28"/>
                <w:szCs w:val="28"/>
                <w:rtl/>
                <w:lang w:bidi="ar-IQ"/>
              </w:rPr>
              <w:t xml:space="preserve">تضمنت مفردات المادة التعريف </w:t>
            </w:r>
            <w:r w:rsidR="00EC35D4">
              <w:rPr>
                <w:rFonts w:hint="cs"/>
                <w:sz w:val="28"/>
                <w:szCs w:val="28"/>
                <w:rtl/>
                <w:lang w:bidi="ar-IQ"/>
              </w:rPr>
              <w:t xml:space="preserve">بمناطق زراعة محاصيل الخضر </w:t>
            </w:r>
            <w:r w:rsidR="00EC35D4">
              <w:rPr>
                <w:sz w:val="28"/>
                <w:szCs w:val="28"/>
                <w:rtl/>
                <w:lang w:bidi="ar-IQ"/>
              </w:rPr>
              <w:t>–</w:t>
            </w:r>
            <w:r w:rsidR="00EC35D4">
              <w:rPr>
                <w:rFonts w:hint="cs"/>
                <w:sz w:val="28"/>
                <w:szCs w:val="28"/>
                <w:rtl/>
                <w:lang w:bidi="ar-IQ"/>
              </w:rPr>
              <w:t xml:space="preserve"> معرفة العوامل البيئية المؤثرة في زراعة محاصيل الخضر كدرجة الحرارة والضوء </w:t>
            </w:r>
            <w:r w:rsidR="00ED5701">
              <w:rPr>
                <w:rFonts w:hint="cs"/>
                <w:sz w:val="28"/>
                <w:szCs w:val="28"/>
                <w:rtl/>
                <w:lang w:bidi="ar-IQ"/>
              </w:rPr>
              <w:t xml:space="preserve">والغازات وعوامل التربة </w:t>
            </w:r>
            <w:r w:rsidR="00ED5701">
              <w:rPr>
                <w:sz w:val="28"/>
                <w:szCs w:val="28"/>
                <w:rtl/>
                <w:lang w:bidi="ar-IQ"/>
              </w:rPr>
              <w:t>–</w:t>
            </w:r>
            <w:r w:rsidR="00ED5701">
              <w:rPr>
                <w:rFonts w:hint="cs"/>
                <w:sz w:val="28"/>
                <w:szCs w:val="28"/>
                <w:rtl/>
                <w:lang w:bidi="ar-IQ"/>
              </w:rPr>
              <w:t xml:space="preserve"> حموضة التربة ملوحة التربة </w:t>
            </w:r>
            <w:r w:rsidR="00ED5701">
              <w:rPr>
                <w:sz w:val="28"/>
                <w:szCs w:val="28"/>
                <w:rtl/>
                <w:lang w:bidi="ar-IQ"/>
              </w:rPr>
              <w:t>–</w:t>
            </w:r>
            <w:r w:rsidR="00ED5701">
              <w:rPr>
                <w:rFonts w:hint="cs"/>
                <w:sz w:val="28"/>
                <w:szCs w:val="28"/>
                <w:rtl/>
                <w:lang w:bidi="ar-IQ"/>
              </w:rPr>
              <w:t xml:space="preserve"> نسجة التربة -  عمليات خدمة محاصيل الخضر  الري والتسميد </w:t>
            </w:r>
            <w:r w:rsidR="00ED5701">
              <w:rPr>
                <w:sz w:val="28"/>
                <w:szCs w:val="28"/>
                <w:rtl/>
                <w:lang w:bidi="ar-IQ"/>
              </w:rPr>
              <w:t>–</w:t>
            </w:r>
            <w:r w:rsidR="00ED5701">
              <w:rPr>
                <w:rFonts w:hint="cs"/>
                <w:sz w:val="28"/>
                <w:szCs w:val="28"/>
                <w:rtl/>
                <w:lang w:bidi="ar-IQ"/>
              </w:rPr>
              <w:t xml:space="preserve"> تعريف عملية الشتل والاقلمة </w:t>
            </w:r>
            <w:r w:rsidR="00ED5701">
              <w:rPr>
                <w:sz w:val="28"/>
                <w:szCs w:val="28"/>
                <w:rtl/>
                <w:lang w:bidi="ar-IQ"/>
              </w:rPr>
              <w:t>–</w:t>
            </w:r>
            <w:r w:rsidR="00ED5701">
              <w:rPr>
                <w:rFonts w:hint="cs"/>
                <w:sz w:val="28"/>
                <w:szCs w:val="28"/>
                <w:rtl/>
                <w:lang w:bidi="ar-IQ"/>
              </w:rPr>
              <w:t xml:space="preserve"> تقسيم محاصيل الخضر حسب استجابتها للظروف البيئية </w:t>
            </w:r>
            <w:r w:rsidR="00ED5701">
              <w:rPr>
                <w:sz w:val="28"/>
                <w:szCs w:val="28"/>
                <w:rtl/>
                <w:lang w:bidi="ar-IQ"/>
              </w:rPr>
              <w:t>–</w:t>
            </w:r>
            <w:r w:rsidR="00ED5701">
              <w:rPr>
                <w:rFonts w:hint="cs"/>
                <w:sz w:val="28"/>
                <w:szCs w:val="28"/>
                <w:rtl/>
                <w:lang w:bidi="ar-IQ"/>
              </w:rPr>
              <w:t xml:space="preserve"> التقسيم النباتي لمحاصيل الخضر </w:t>
            </w:r>
            <w:r w:rsidR="00ED5701">
              <w:rPr>
                <w:sz w:val="28"/>
                <w:szCs w:val="28"/>
                <w:rtl/>
                <w:lang w:bidi="ar-IQ"/>
              </w:rPr>
              <w:t>–</w:t>
            </w:r>
            <w:r w:rsidR="00ED5701">
              <w:rPr>
                <w:rFonts w:hint="cs"/>
                <w:sz w:val="28"/>
                <w:szCs w:val="28"/>
                <w:rtl/>
                <w:lang w:bidi="ar-IQ"/>
              </w:rPr>
              <w:t xml:space="preserve"> التعرف على بعض العوائل النباتية التي تعود لها محاصيل الخضر </w:t>
            </w:r>
            <w:r w:rsidR="00ED5701">
              <w:rPr>
                <w:sz w:val="28"/>
                <w:szCs w:val="28"/>
                <w:rtl/>
                <w:lang w:bidi="ar-IQ"/>
              </w:rPr>
              <w:t>–</w:t>
            </w:r>
            <w:r w:rsidR="00ED5701">
              <w:rPr>
                <w:rFonts w:hint="cs"/>
                <w:sz w:val="28"/>
                <w:szCs w:val="28"/>
                <w:rtl/>
                <w:lang w:bidi="ar-IQ"/>
              </w:rPr>
              <w:t xml:space="preserve"> محاصيل الخضر الشتوية </w:t>
            </w:r>
            <w:r w:rsidR="00ED5701">
              <w:rPr>
                <w:sz w:val="28"/>
                <w:szCs w:val="28"/>
                <w:rtl/>
                <w:lang w:bidi="ar-IQ"/>
              </w:rPr>
              <w:t>–</w:t>
            </w:r>
            <w:r w:rsidR="00ED5701">
              <w:rPr>
                <w:rFonts w:hint="cs"/>
                <w:sz w:val="28"/>
                <w:szCs w:val="28"/>
                <w:rtl/>
                <w:lang w:bidi="ar-IQ"/>
              </w:rPr>
              <w:t xml:space="preserve"> العائلة الصليبية- العائلة النرجسية </w:t>
            </w:r>
            <w:r w:rsidR="00ED5701">
              <w:rPr>
                <w:sz w:val="28"/>
                <w:szCs w:val="28"/>
                <w:rtl/>
                <w:lang w:bidi="ar-IQ"/>
              </w:rPr>
              <w:t>–</w:t>
            </w:r>
            <w:r w:rsidR="00ED5701">
              <w:rPr>
                <w:rFonts w:hint="cs"/>
                <w:sz w:val="28"/>
                <w:szCs w:val="28"/>
                <w:rtl/>
                <w:lang w:bidi="ar-IQ"/>
              </w:rPr>
              <w:t xml:space="preserve"> العائلة البقولية -  محاصيل الخضر الصيفية </w:t>
            </w:r>
            <w:r w:rsidR="00ED5701">
              <w:rPr>
                <w:sz w:val="28"/>
                <w:szCs w:val="28"/>
                <w:rtl/>
                <w:lang w:bidi="ar-IQ"/>
              </w:rPr>
              <w:t>–</w:t>
            </w:r>
            <w:r w:rsidR="00ED5701">
              <w:rPr>
                <w:rFonts w:hint="cs"/>
                <w:sz w:val="28"/>
                <w:szCs w:val="28"/>
                <w:rtl/>
                <w:lang w:bidi="ar-IQ"/>
              </w:rPr>
              <w:t xml:space="preserve"> العائلة الباذنجانية </w:t>
            </w:r>
            <w:r w:rsidR="00ED5701">
              <w:rPr>
                <w:sz w:val="28"/>
                <w:szCs w:val="28"/>
                <w:rtl/>
                <w:lang w:bidi="ar-IQ"/>
              </w:rPr>
              <w:t>–</w:t>
            </w:r>
            <w:r w:rsidR="00ED5701">
              <w:rPr>
                <w:rFonts w:hint="cs"/>
                <w:sz w:val="28"/>
                <w:szCs w:val="28"/>
                <w:rtl/>
                <w:lang w:bidi="ar-IQ"/>
              </w:rPr>
              <w:t xml:space="preserve"> العائلة القرعية  - </w:t>
            </w:r>
          </w:p>
        </w:tc>
      </w:tr>
      <w:tr w:rsidR="0040600F" w:rsidRPr="00264453" w:rsidTr="002C20C5">
        <w:trPr>
          <w:trHeight w:val="1081"/>
        </w:trPr>
        <w:tc>
          <w:tcPr>
            <w:tcW w:w="2636" w:type="dxa"/>
            <w:shd w:val="clear" w:color="auto" w:fill="E6E6E6"/>
          </w:tcPr>
          <w:p w:rsidR="0040600F" w:rsidRPr="00264453" w:rsidRDefault="0040600F" w:rsidP="002A12D2">
            <w:pPr>
              <w:rPr>
                <w:b/>
                <w:bCs/>
                <w:sz w:val="28"/>
                <w:szCs w:val="28"/>
                <w:rtl/>
              </w:rPr>
            </w:pPr>
            <w:r>
              <w:rPr>
                <w:rFonts w:hint="cs"/>
                <w:b/>
                <w:bCs/>
                <w:sz w:val="28"/>
                <w:szCs w:val="28"/>
                <w:rtl/>
              </w:rPr>
              <w:t>الوحدات :</w:t>
            </w:r>
          </w:p>
          <w:p w:rsidR="0040600F" w:rsidRPr="00264453" w:rsidRDefault="0040600F" w:rsidP="0058444F">
            <w:pPr>
              <w:rPr>
                <w:b/>
                <w:bCs/>
                <w:sz w:val="28"/>
                <w:szCs w:val="28"/>
                <w:rtl/>
              </w:rPr>
            </w:pPr>
            <w:r>
              <w:rPr>
                <w:rFonts w:hint="cs"/>
                <w:b/>
                <w:bCs/>
                <w:sz w:val="28"/>
                <w:szCs w:val="28"/>
                <w:rtl/>
              </w:rPr>
              <w:t>الساعات النظرية :</w:t>
            </w:r>
          </w:p>
          <w:p w:rsidR="0040600F" w:rsidRPr="00264453" w:rsidRDefault="0040600F" w:rsidP="0058444F">
            <w:pPr>
              <w:rPr>
                <w:b/>
                <w:bCs/>
                <w:sz w:val="28"/>
                <w:szCs w:val="28"/>
                <w:rtl/>
              </w:rPr>
            </w:pPr>
            <w:r>
              <w:rPr>
                <w:rFonts w:hint="cs"/>
                <w:b/>
                <w:bCs/>
                <w:sz w:val="28"/>
                <w:szCs w:val="28"/>
                <w:rtl/>
              </w:rPr>
              <w:t>الساعات العملية :</w:t>
            </w:r>
          </w:p>
          <w:p w:rsidR="0040600F" w:rsidRPr="00264453" w:rsidRDefault="0040600F" w:rsidP="0058444F">
            <w:pPr>
              <w:rPr>
                <w:b/>
                <w:bCs/>
                <w:sz w:val="28"/>
                <w:szCs w:val="28"/>
                <w:rtl/>
              </w:rPr>
            </w:pPr>
          </w:p>
        </w:tc>
        <w:tc>
          <w:tcPr>
            <w:tcW w:w="8364" w:type="dxa"/>
          </w:tcPr>
          <w:p w:rsidR="0040600F" w:rsidRPr="0040600F" w:rsidRDefault="0040600F" w:rsidP="0040600F">
            <w:pPr>
              <w:autoSpaceDE w:val="0"/>
              <w:autoSpaceDN w:val="0"/>
              <w:bidi w:val="0"/>
              <w:adjustRightInd w:val="0"/>
              <w:jc w:val="right"/>
              <w:rPr>
                <w:sz w:val="28"/>
                <w:szCs w:val="28"/>
              </w:rPr>
            </w:pPr>
            <w:r w:rsidRPr="0040600F">
              <w:rPr>
                <w:sz w:val="28"/>
                <w:szCs w:val="28"/>
              </w:rPr>
              <w:t>3</w:t>
            </w:r>
          </w:p>
          <w:p w:rsidR="0040600F" w:rsidRPr="0040600F" w:rsidRDefault="0040600F" w:rsidP="0040600F">
            <w:pPr>
              <w:autoSpaceDE w:val="0"/>
              <w:autoSpaceDN w:val="0"/>
              <w:bidi w:val="0"/>
              <w:adjustRightInd w:val="0"/>
              <w:jc w:val="right"/>
              <w:rPr>
                <w:sz w:val="28"/>
                <w:szCs w:val="28"/>
              </w:rPr>
            </w:pPr>
            <w:r w:rsidRPr="0040600F">
              <w:rPr>
                <w:sz w:val="28"/>
                <w:szCs w:val="28"/>
              </w:rPr>
              <w:t>2</w:t>
            </w:r>
          </w:p>
          <w:p w:rsidR="0040600F" w:rsidRPr="0040600F" w:rsidRDefault="0040600F" w:rsidP="0040600F">
            <w:pPr>
              <w:autoSpaceDE w:val="0"/>
              <w:autoSpaceDN w:val="0"/>
              <w:bidi w:val="0"/>
              <w:adjustRightInd w:val="0"/>
              <w:jc w:val="right"/>
              <w:rPr>
                <w:sz w:val="28"/>
                <w:szCs w:val="28"/>
              </w:rPr>
            </w:pPr>
            <w:r w:rsidRPr="0040600F">
              <w:rPr>
                <w:sz w:val="28"/>
                <w:szCs w:val="28"/>
              </w:rPr>
              <w:t>2</w:t>
            </w:r>
          </w:p>
        </w:tc>
      </w:tr>
      <w:tr w:rsidR="0040600F" w:rsidRPr="00264453" w:rsidTr="002C20C5">
        <w:tc>
          <w:tcPr>
            <w:tcW w:w="2636" w:type="dxa"/>
            <w:shd w:val="clear" w:color="auto" w:fill="E6E6E6"/>
          </w:tcPr>
          <w:p w:rsidR="0040600F" w:rsidRPr="00264453" w:rsidRDefault="0040600F" w:rsidP="0040600F">
            <w:pPr>
              <w:rPr>
                <w:b/>
                <w:bCs/>
                <w:sz w:val="28"/>
                <w:szCs w:val="28"/>
                <w:rtl/>
              </w:rPr>
            </w:pPr>
            <w:r>
              <w:rPr>
                <w:rFonts w:hint="cs"/>
                <w:b/>
                <w:bCs/>
                <w:sz w:val="28"/>
                <w:szCs w:val="28"/>
                <w:rtl/>
              </w:rPr>
              <w:t>المصادر</w:t>
            </w:r>
            <w:r w:rsidRPr="00264453">
              <w:rPr>
                <w:rFonts w:hint="cs"/>
                <w:b/>
                <w:bCs/>
                <w:sz w:val="28"/>
                <w:szCs w:val="28"/>
                <w:rtl/>
              </w:rPr>
              <w:t xml:space="preserve"> : </w:t>
            </w:r>
          </w:p>
          <w:p w:rsidR="0040600F" w:rsidRPr="00264453" w:rsidRDefault="0040600F" w:rsidP="0058444F">
            <w:pPr>
              <w:rPr>
                <w:b/>
                <w:bCs/>
                <w:sz w:val="28"/>
                <w:szCs w:val="28"/>
                <w:rtl/>
              </w:rPr>
            </w:pPr>
          </w:p>
        </w:tc>
        <w:tc>
          <w:tcPr>
            <w:tcW w:w="8364" w:type="dxa"/>
          </w:tcPr>
          <w:p w:rsidR="0040600F" w:rsidRPr="0040600F" w:rsidRDefault="002C20C5" w:rsidP="002C20C5">
            <w:pPr>
              <w:autoSpaceDE w:val="0"/>
              <w:autoSpaceDN w:val="0"/>
              <w:bidi w:val="0"/>
              <w:adjustRightInd w:val="0"/>
              <w:jc w:val="right"/>
              <w:rPr>
                <w:sz w:val="20"/>
                <w:szCs w:val="20"/>
                <w:rtl/>
                <w:lang w:bidi="ar-IQ"/>
              </w:rPr>
            </w:pPr>
            <w:r>
              <w:rPr>
                <w:rFonts w:hint="cs"/>
                <w:rtl/>
                <w:lang w:bidi="ar-IQ"/>
              </w:rPr>
              <w:t>انتاج الخضروات ( الجزء الاول</w:t>
            </w:r>
            <w:r w:rsidR="00153D93">
              <w:rPr>
                <w:rFonts w:hint="cs"/>
                <w:rtl/>
                <w:lang w:bidi="ar-IQ"/>
              </w:rPr>
              <w:t>، الجزء الثاني</w:t>
            </w:r>
            <w:r>
              <w:rPr>
                <w:rFonts w:hint="cs"/>
                <w:rtl/>
                <w:lang w:bidi="ar-IQ"/>
              </w:rPr>
              <w:t xml:space="preserve"> ) </w:t>
            </w:r>
            <w:r w:rsidR="0040600F" w:rsidRPr="0040600F">
              <w:rPr>
                <w:rFonts w:hint="cs"/>
                <w:rtl/>
                <w:lang w:bidi="ar-IQ"/>
              </w:rPr>
              <w:t xml:space="preserve"> أ.د</w:t>
            </w:r>
            <w:r>
              <w:rPr>
                <w:rFonts w:hint="cs"/>
                <w:rtl/>
                <w:lang w:bidi="ar-IQ"/>
              </w:rPr>
              <w:t xml:space="preserve"> عدنان ناصر مطلوب - </w:t>
            </w:r>
            <w:r w:rsidR="0040600F" w:rsidRPr="0040600F">
              <w:rPr>
                <w:rFonts w:hint="cs"/>
                <w:rtl/>
                <w:lang w:bidi="ar-IQ"/>
              </w:rPr>
              <w:t xml:space="preserve"> </w:t>
            </w:r>
            <w:r>
              <w:rPr>
                <w:rFonts w:hint="cs"/>
                <w:rtl/>
                <w:lang w:bidi="ar-IQ"/>
              </w:rPr>
              <w:t xml:space="preserve">ا.د. عزالدين سلطان </w:t>
            </w:r>
            <w:r>
              <w:rPr>
                <w:rtl/>
                <w:lang w:bidi="ar-IQ"/>
              </w:rPr>
              <w:t>–</w:t>
            </w:r>
            <w:r>
              <w:rPr>
                <w:rFonts w:hint="cs"/>
                <w:rtl/>
                <w:lang w:bidi="ar-IQ"/>
              </w:rPr>
              <w:t xml:space="preserve"> ا.د. كريم صالح عبدول- 1980</w:t>
            </w:r>
          </w:p>
        </w:tc>
      </w:tr>
      <w:tr w:rsidR="0040600F" w:rsidRPr="00264453" w:rsidTr="002C20C5">
        <w:tc>
          <w:tcPr>
            <w:tcW w:w="2636" w:type="dxa"/>
            <w:shd w:val="clear" w:color="auto" w:fill="E6E6E6"/>
          </w:tcPr>
          <w:p w:rsidR="0040600F" w:rsidRPr="00264453" w:rsidRDefault="0040600F" w:rsidP="0058444F">
            <w:pPr>
              <w:rPr>
                <w:b/>
                <w:bCs/>
                <w:sz w:val="28"/>
                <w:szCs w:val="28"/>
                <w:rtl/>
              </w:rPr>
            </w:pPr>
            <w:r w:rsidRPr="00264453">
              <w:rPr>
                <w:rFonts w:hint="cs"/>
                <w:b/>
                <w:bCs/>
                <w:sz w:val="28"/>
                <w:szCs w:val="28"/>
                <w:rtl/>
              </w:rPr>
              <w:t>تقدير الفصل :</w:t>
            </w:r>
          </w:p>
          <w:p w:rsidR="0040600F" w:rsidRPr="00264453" w:rsidRDefault="0040600F" w:rsidP="0058444F">
            <w:pPr>
              <w:rPr>
                <w:b/>
                <w:bCs/>
                <w:sz w:val="28"/>
                <w:szCs w:val="28"/>
                <w:rtl/>
              </w:rPr>
            </w:pPr>
          </w:p>
          <w:p w:rsidR="0040600F" w:rsidRPr="00264453" w:rsidRDefault="0040600F" w:rsidP="0058444F">
            <w:pPr>
              <w:rPr>
                <w:b/>
                <w:bCs/>
                <w:sz w:val="28"/>
                <w:szCs w:val="28"/>
                <w:rtl/>
              </w:rPr>
            </w:pPr>
          </w:p>
        </w:tc>
        <w:tc>
          <w:tcPr>
            <w:tcW w:w="8364" w:type="dxa"/>
          </w:tcPr>
          <w:tbl>
            <w:tblPr>
              <w:bidiVisual/>
              <w:tblW w:w="7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3"/>
              <w:gridCol w:w="1523"/>
              <w:gridCol w:w="1701"/>
              <w:gridCol w:w="1440"/>
              <w:gridCol w:w="1620"/>
            </w:tblGrid>
            <w:tr w:rsidR="0040600F" w:rsidRPr="0040600F" w:rsidTr="00ED5701">
              <w:tc>
                <w:tcPr>
                  <w:tcW w:w="1523" w:type="dxa"/>
                </w:tcPr>
                <w:p w:rsidR="0040600F" w:rsidRPr="0040600F" w:rsidRDefault="0040600F" w:rsidP="00264453">
                  <w:pPr>
                    <w:jc w:val="center"/>
                    <w:rPr>
                      <w:sz w:val="28"/>
                      <w:szCs w:val="28"/>
                      <w:rtl/>
                    </w:rPr>
                  </w:pPr>
                  <w:r w:rsidRPr="0040600F">
                    <w:rPr>
                      <w:rFonts w:hint="cs"/>
                      <w:sz w:val="28"/>
                      <w:szCs w:val="28"/>
                      <w:rtl/>
                    </w:rPr>
                    <w:t>الاختبار الفصلي الأول</w:t>
                  </w:r>
                </w:p>
              </w:tc>
              <w:tc>
                <w:tcPr>
                  <w:tcW w:w="1523" w:type="dxa"/>
                </w:tcPr>
                <w:p w:rsidR="0040600F" w:rsidRPr="0040600F" w:rsidRDefault="0040600F" w:rsidP="00264453">
                  <w:pPr>
                    <w:jc w:val="center"/>
                    <w:rPr>
                      <w:sz w:val="28"/>
                      <w:szCs w:val="28"/>
                      <w:rtl/>
                    </w:rPr>
                  </w:pPr>
                  <w:r w:rsidRPr="0040600F">
                    <w:rPr>
                      <w:rFonts w:hint="cs"/>
                      <w:sz w:val="28"/>
                      <w:szCs w:val="28"/>
                      <w:rtl/>
                    </w:rPr>
                    <w:t>الاختبار الفصلي الثاني</w:t>
                  </w:r>
                </w:p>
              </w:tc>
              <w:tc>
                <w:tcPr>
                  <w:tcW w:w="1701" w:type="dxa"/>
                </w:tcPr>
                <w:p w:rsidR="0040600F" w:rsidRPr="0040600F" w:rsidRDefault="0040600F" w:rsidP="00264453">
                  <w:pPr>
                    <w:jc w:val="center"/>
                    <w:rPr>
                      <w:sz w:val="28"/>
                      <w:szCs w:val="28"/>
                      <w:rtl/>
                    </w:rPr>
                  </w:pPr>
                  <w:r w:rsidRPr="0040600F">
                    <w:rPr>
                      <w:rFonts w:hint="cs"/>
                      <w:sz w:val="28"/>
                      <w:szCs w:val="28"/>
                      <w:rtl/>
                    </w:rPr>
                    <w:t>السعي</w:t>
                  </w:r>
                </w:p>
                <w:p w:rsidR="0040600F" w:rsidRPr="0040600F" w:rsidRDefault="0040600F" w:rsidP="00264453">
                  <w:pPr>
                    <w:jc w:val="center"/>
                    <w:rPr>
                      <w:sz w:val="28"/>
                      <w:szCs w:val="28"/>
                      <w:rtl/>
                    </w:rPr>
                  </w:pPr>
                  <w:r w:rsidRPr="0040600F">
                    <w:rPr>
                      <w:rFonts w:hint="cs"/>
                      <w:sz w:val="28"/>
                      <w:szCs w:val="28"/>
                      <w:rtl/>
                    </w:rPr>
                    <w:t>نظري     عملي</w:t>
                  </w:r>
                </w:p>
              </w:tc>
              <w:tc>
                <w:tcPr>
                  <w:tcW w:w="1440" w:type="dxa"/>
                </w:tcPr>
                <w:p w:rsidR="0040600F" w:rsidRPr="0040600F" w:rsidRDefault="0040600F" w:rsidP="0058444F">
                  <w:pPr>
                    <w:rPr>
                      <w:rtl/>
                    </w:rPr>
                  </w:pPr>
                  <w:r w:rsidRPr="0040600F">
                    <w:rPr>
                      <w:rFonts w:hint="cs"/>
                      <w:rtl/>
                    </w:rPr>
                    <w:t>الامتحان النهائي</w:t>
                  </w:r>
                </w:p>
                <w:p w:rsidR="0040600F" w:rsidRPr="0040600F" w:rsidRDefault="002C20C5" w:rsidP="003025E7">
                  <w:pPr>
                    <w:rPr>
                      <w:rtl/>
                    </w:rPr>
                  </w:pPr>
                  <w:r>
                    <w:rPr>
                      <w:rFonts w:hint="cs"/>
                      <w:rtl/>
                    </w:rPr>
                    <w:t xml:space="preserve">نظري </w:t>
                  </w:r>
                  <w:r w:rsidR="0040600F" w:rsidRPr="0040600F">
                    <w:rPr>
                      <w:rFonts w:hint="cs"/>
                      <w:rtl/>
                    </w:rPr>
                    <w:t xml:space="preserve">  </w:t>
                  </w:r>
                  <w:r>
                    <w:rPr>
                      <w:rFonts w:hint="cs"/>
                      <w:rtl/>
                    </w:rPr>
                    <w:t xml:space="preserve">  عملي</w:t>
                  </w:r>
                </w:p>
              </w:tc>
              <w:tc>
                <w:tcPr>
                  <w:tcW w:w="1620" w:type="dxa"/>
                </w:tcPr>
                <w:p w:rsidR="0040600F" w:rsidRPr="0040600F" w:rsidRDefault="0040600F" w:rsidP="0058444F">
                  <w:pPr>
                    <w:rPr>
                      <w:sz w:val="28"/>
                      <w:szCs w:val="28"/>
                      <w:rtl/>
                    </w:rPr>
                  </w:pPr>
                  <w:r w:rsidRPr="0040600F">
                    <w:rPr>
                      <w:rFonts w:hint="cs"/>
                      <w:sz w:val="28"/>
                      <w:szCs w:val="28"/>
                      <w:rtl/>
                    </w:rPr>
                    <w:t>الدرجة النهائية</w:t>
                  </w:r>
                </w:p>
              </w:tc>
            </w:tr>
            <w:tr w:rsidR="0040600F" w:rsidRPr="0040600F" w:rsidTr="00ED5701">
              <w:tc>
                <w:tcPr>
                  <w:tcW w:w="1523" w:type="dxa"/>
                </w:tcPr>
                <w:p w:rsidR="0040600F" w:rsidRPr="0040600F" w:rsidRDefault="0040600F" w:rsidP="0058444F">
                  <w:pPr>
                    <w:rPr>
                      <w:sz w:val="28"/>
                      <w:szCs w:val="28"/>
                      <w:rtl/>
                    </w:rPr>
                  </w:pPr>
                  <w:r w:rsidRPr="0040600F">
                    <w:rPr>
                      <w:rFonts w:hint="cs"/>
                      <w:sz w:val="28"/>
                      <w:szCs w:val="28"/>
                      <w:rtl/>
                    </w:rPr>
                    <w:t>20</w:t>
                  </w:r>
                </w:p>
              </w:tc>
              <w:tc>
                <w:tcPr>
                  <w:tcW w:w="1523" w:type="dxa"/>
                </w:tcPr>
                <w:p w:rsidR="0040600F" w:rsidRPr="0040600F" w:rsidRDefault="0040600F" w:rsidP="0058444F">
                  <w:pPr>
                    <w:rPr>
                      <w:sz w:val="28"/>
                      <w:szCs w:val="28"/>
                      <w:rtl/>
                    </w:rPr>
                  </w:pPr>
                  <w:r w:rsidRPr="0040600F">
                    <w:rPr>
                      <w:rFonts w:hint="cs"/>
                      <w:sz w:val="28"/>
                      <w:szCs w:val="28"/>
                      <w:rtl/>
                    </w:rPr>
                    <w:t>20</w:t>
                  </w:r>
                </w:p>
              </w:tc>
              <w:tc>
                <w:tcPr>
                  <w:tcW w:w="1701" w:type="dxa"/>
                </w:tcPr>
                <w:p w:rsidR="0040600F" w:rsidRPr="0040600F" w:rsidRDefault="0040600F" w:rsidP="00AD7DCC">
                  <w:pPr>
                    <w:rPr>
                      <w:sz w:val="28"/>
                      <w:szCs w:val="28"/>
                      <w:rtl/>
                    </w:rPr>
                  </w:pPr>
                  <w:r w:rsidRPr="0040600F">
                    <w:rPr>
                      <w:rFonts w:hint="cs"/>
                      <w:sz w:val="28"/>
                      <w:szCs w:val="28"/>
                      <w:rtl/>
                    </w:rPr>
                    <w:t>25            15</w:t>
                  </w:r>
                </w:p>
              </w:tc>
              <w:tc>
                <w:tcPr>
                  <w:tcW w:w="1440" w:type="dxa"/>
                </w:tcPr>
                <w:p w:rsidR="0040600F" w:rsidRPr="0040600F" w:rsidRDefault="0040600F" w:rsidP="003025E7">
                  <w:pPr>
                    <w:rPr>
                      <w:sz w:val="28"/>
                      <w:szCs w:val="28"/>
                      <w:rtl/>
                    </w:rPr>
                  </w:pPr>
                  <w:r w:rsidRPr="0040600F">
                    <w:rPr>
                      <w:rFonts w:hint="cs"/>
                      <w:sz w:val="28"/>
                      <w:szCs w:val="28"/>
                      <w:rtl/>
                    </w:rPr>
                    <w:t xml:space="preserve">40         20  </w:t>
                  </w:r>
                </w:p>
              </w:tc>
              <w:tc>
                <w:tcPr>
                  <w:tcW w:w="1620" w:type="dxa"/>
                </w:tcPr>
                <w:p w:rsidR="0040600F" w:rsidRPr="0040600F" w:rsidRDefault="0040600F" w:rsidP="002C20C5">
                  <w:pPr>
                    <w:jc w:val="center"/>
                    <w:rPr>
                      <w:sz w:val="28"/>
                      <w:szCs w:val="28"/>
                      <w:rtl/>
                    </w:rPr>
                  </w:pPr>
                  <w:r w:rsidRPr="0040600F">
                    <w:rPr>
                      <w:rFonts w:hint="cs"/>
                      <w:sz w:val="28"/>
                      <w:szCs w:val="28"/>
                      <w:rtl/>
                    </w:rPr>
                    <w:t>100</w:t>
                  </w:r>
                </w:p>
              </w:tc>
            </w:tr>
          </w:tbl>
          <w:p w:rsidR="0040600F" w:rsidRPr="0040600F" w:rsidRDefault="0040600F" w:rsidP="0058444F">
            <w:pPr>
              <w:rPr>
                <w:sz w:val="28"/>
                <w:szCs w:val="28"/>
                <w:rtl/>
              </w:rPr>
            </w:pPr>
          </w:p>
        </w:tc>
      </w:tr>
      <w:tr w:rsidR="0040600F" w:rsidRPr="00264453" w:rsidTr="002C20C5">
        <w:tc>
          <w:tcPr>
            <w:tcW w:w="2636" w:type="dxa"/>
            <w:shd w:val="clear" w:color="auto" w:fill="E6E6E6"/>
          </w:tcPr>
          <w:p w:rsidR="0040600F" w:rsidRPr="00264453" w:rsidRDefault="0040600F" w:rsidP="0058444F">
            <w:pPr>
              <w:rPr>
                <w:b/>
                <w:bCs/>
                <w:sz w:val="28"/>
                <w:szCs w:val="28"/>
                <w:rtl/>
              </w:rPr>
            </w:pPr>
            <w:r w:rsidRPr="00264453">
              <w:rPr>
                <w:rFonts w:hint="cs"/>
                <w:b/>
                <w:bCs/>
                <w:sz w:val="28"/>
                <w:szCs w:val="28"/>
                <w:rtl/>
              </w:rPr>
              <w:t>معلومات إضافية :</w:t>
            </w:r>
          </w:p>
          <w:p w:rsidR="0040600F" w:rsidRPr="00264453" w:rsidRDefault="0040600F" w:rsidP="0058444F">
            <w:pPr>
              <w:rPr>
                <w:b/>
                <w:bCs/>
                <w:sz w:val="28"/>
                <w:szCs w:val="28"/>
                <w:rtl/>
              </w:rPr>
            </w:pPr>
          </w:p>
          <w:p w:rsidR="0040600F" w:rsidRPr="00264453" w:rsidRDefault="0040600F" w:rsidP="0058444F">
            <w:pPr>
              <w:rPr>
                <w:b/>
                <w:bCs/>
                <w:sz w:val="28"/>
                <w:szCs w:val="28"/>
                <w:rtl/>
              </w:rPr>
            </w:pPr>
          </w:p>
        </w:tc>
        <w:tc>
          <w:tcPr>
            <w:tcW w:w="8364" w:type="dxa"/>
          </w:tcPr>
          <w:p w:rsidR="0040600F" w:rsidRPr="00264453" w:rsidRDefault="0040600F" w:rsidP="0058444F">
            <w:pPr>
              <w:rPr>
                <w:b/>
                <w:bCs/>
                <w:sz w:val="28"/>
                <w:szCs w:val="28"/>
                <w:rtl/>
              </w:rPr>
            </w:pPr>
          </w:p>
          <w:p w:rsidR="0040600F" w:rsidRPr="00264453" w:rsidRDefault="0040600F" w:rsidP="0058444F">
            <w:pPr>
              <w:rPr>
                <w:sz w:val="28"/>
                <w:szCs w:val="28"/>
                <w:rtl/>
              </w:rPr>
            </w:pPr>
          </w:p>
        </w:tc>
      </w:tr>
    </w:tbl>
    <w:p w:rsidR="00E20404" w:rsidRDefault="00E20404" w:rsidP="0058444F">
      <w:pPr>
        <w:rPr>
          <w:rtl/>
        </w:rPr>
      </w:pPr>
    </w:p>
    <w:p w:rsidR="00BC71A6" w:rsidRDefault="00BC71A6" w:rsidP="0058444F">
      <w:pPr>
        <w:rPr>
          <w:rtl/>
        </w:rPr>
      </w:pPr>
    </w:p>
    <w:p w:rsidR="003D1881" w:rsidRDefault="003D1881" w:rsidP="0058444F">
      <w:pPr>
        <w:rPr>
          <w:rtl/>
        </w:rPr>
      </w:pPr>
    </w:p>
    <w:p w:rsidR="003D1881" w:rsidRDefault="003D1881" w:rsidP="0058444F">
      <w:pPr>
        <w:rPr>
          <w:rtl/>
        </w:rPr>
      </w:pPr>
    </w:p>
    <w:p w:rsidR="00BC71A6" w:rsidRDefault="00BC71A6" w:rsidP="0058444F">
      <w:pPr>
        <w:rPr>
          <w:rtl/>
        </w:rPr>
      </w:pPr>
    </w:p>
    <w:p w:rsidR="00DA65A4" w:rsidRDefault="00DA65A4" w:rsidP="0058444F">
      <w:pPr>
        <w:rPr>
          <w:rtl/>
          <w:lang w:bidi="ar-IQ"/>
        </w:rPr>
      </w:pPr>
    </w:p>
    <w:p w:rsidR="00DA65A4" w:rsidRDefault="003F577F" w:rsidP="00DA65A4">
      <w:pPr>
        <w:jc w:val="center"/>
        <w:rPr>
          <w:b/>
          <w:bCs/>
          <w:sz w:val="28"/>
          <w:szCs w:val="28"/>
          <w:rtl/>
        </w:rPr>
      </w:pPr>
      <w:r w:rsidRPr="003F577F">
        <w:rPr>
          <w:noProof/>
          <w:rtl/>
        </w:rPr>
        <w:pict>
          <v:shape id=" 8" o:spid="_x0000_s1029" type="#_x0000_t202" style="position:absolute;left:0;text-align:left;margin-left:-9pt;margin-top:13.65pt;width:189.75pt;height:117pt;z-index:25165363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WAf6bpAQAAxAMAAA4AAABkcnMvZTJvRG9jLnhtbKxTwY7TMBC9I/EPlu80aWmhjZquYFdF&#10;SMuCtPABjuM0Fo7HjN0m5esZO+l2gRsiB8vjeX7j92ayvRk6w04KvQZb8vks50xZCbW2h5J/+7p/&#10;tebMB2FrYcCqkp+V5ze7ly+2vSvUAlowtUJGJNYXvSt5G4IrsszLVnXCz8ApS8kGsBOBQjxkNYqe&#10;2DuTLfL8TdYD1g5BKu/p9G5M8l3ibxolw+em8SowU3J6W0grprVKa7bbiuKAwrVaTu8Q//CMTmhL&#10;VZ+o7kQQ7Ij6L6pOSwQPTZhJ6DJoGi1VEkFy5vkfch5b4VQSQ+549+ST/3+08uH06L4gC8N7GKiD&#10;SYR39yC/e0bmZL3zxQSKrvrCR3jVf4Ka+imOAdKVocEu6idFjHjI6/PVXzUEJul0scw368WKM0nJ&#10;+XK92uQEjFVEcSFw6MMHBR2Lm5IjtTAVEKd7HybsBRMLejC63mtjUoCH6tYgOwnq9z59F/7fcMZG&#10;tIV4b+KMR0ls1DcqDUM1MF2X/HUiieIrqM8kH2GcJJp82rSAPznraYhK7n8cBSrOzEdLXdrMl8s4&#10;dilYrt4uKMDnmep5RlhJVCUPnI3b2zCO6tGhPrRUaWyPhXdke6NHO67PmgTQpCRHp6mOo/g8Tqjr&#10;z7f7BQAA//8DAFBLAwQUAAYACAAAACEAMyWqbuQAAAAQAQAADwAAAGRycy9kb3ducmV2LnhtbEyP&#10;QU/DMAyF70j8h8hI3La0m+iqrumEQFx2QGJjjGPWmKZa41RNupV/jznBxZKf7ef3lZvJdeKCQ2g9&#10;KUjnCQik2puWGgXv+5dZDiJETUZ3nlDBNwbYVLc3pS6Mv9IbXnaxEWxCodAKbIx9IWWoLTod5r5H&#10;4tmXH5yO3A6NNIO+srnr5CJJMul0S/zB6h6fLNbn3egUYH4YP1/j2NIxs/b8sdoek8NWqfu76XnN&#10;5XENIuIU/y7gl4HzQ8XBTn4kE0SnYJbmDBQVLFZLELywzNIHECcWspQVWZXyP0j1AwAA//8DAFBL&#10;AQItABQABgAIAAAAIQBaIpOj/wAAAOUBAAATAAAAAAAAAAAAAAAAAAAAAABbQ29udGVudF9UeXBl&#10;c10ueG1sUEsBAi0AFAAGAAgAAAAhAKdKzzjXAAAAlgEAAAsAAAAAAAAAAAAAAAAAMAEAAF9yZWxz&#10;Ly5yZWxzUEsBAi0AFAAGAAgAAAAhAEWAf6bpAQAAxAMAAA4AAAAAAAAAAAAAAAAAMAIAAGRycy9l&#10;Mm9Eb2MueG1sUEsBAi0AFAAGAAgAAAAhADMlqm7kAAAAEAEAAA8AAAAAAAAAAAAAAAAARQQAAGRy&#10;cy9kb3ducmV2LnhtbFBLBQYAAAAABAAEAPMAAABWBQAAAAA=&#10;" stroked="f">
            <v:path arrowok="t"/>
            <v:textbox>
              <w:txbxContent>
                <w:p w:rsidR="001E6F32" w:rsidRDefault="001E6F32" w:rsidP="001E6F32">
                  <w:pPr>
                    <w:rPr>
                      <w:b/>
                      <w:bCs/>
                      <w:sz w:val="28"/>
                      <w:szCs w:val="28"/>
                      <w:rtl/>
                    </w:rPr>
                  </w:pPr>
                  <w:r w:rsidRPr="00E83540">
                    <w:rPr>
                      <w:rFonts w:hint="cs"/>
                      <w:b/>
                      <w:bCs/>
                      <w:sz w:val="28"/>
                      <w:szCs w:val="28"/>
                      <w:rtl/>
                    </w:rPr>
                    <w:t xml:space="preserve">اسم الجامعة : ديالى </w:t>
                  </w:r>
                </w:p>
                <w:p w:rsidR="001E6F32" w:rsidRDefault="001E6F32" w:rsidP="001E6F32">
                  <w:pPr>
                    <w:rPr>
                      <w:b/>
                      <w:bCs/>
                      <w:sz w:val="28"/>
                      <w:szCs w:val="28"/>
                      <w:rtl/>
                    </w:rPr>
                  </w:pPr>
                  <w:r>
                    <w:rPr>
                      <w:rFonts w:hint="cs"/>
                      <w:b/>
                      <w:bCs/>
                      <w:sz w:val="28"/>
                      <w:szCs w:val="28"/>
                      <w:rtl/>
                    </w:rPr>
                    <w:t xml:space="preserve">اسم الكلية : الزراعة </w:t>
                  </w:r>
                </w:p>
                <w:p w:rsidR="001E6F32" w:rsidRDefault="001E6F32" w:rsidP="00421E77">
                  <w:pPr>
                    <w:rPr>
                      <w:b/>
                      <w:bCs/>
                      <w:sz w:val="28"/>
                      <w:szCs w:val="28"/>
                      <w:rtl/>
                    </w:rPr>
                  </w:pPr>
                  <w:r>
                    <w:rPr>
                      <w:rFonts w:hint="cs"/>
                      <w:b/>
                      <w:bCs/>
                      <w:sz w:val="28"/>
                      <w:szCs w:val="28"/>
                      <w:rtl/>
                    </w:rPr>
                    <w:t>اسم القسم :</w:t>
                  </w:r>
                  <w:r w:rsidR="0040600F">
                    <w:rPr>
                      <w:rFonts w:hint="cs"/>
                      <w:b/>
                      <w:bCs/>
                      <w:sz w:val="28"/>
                      <w:szCs w:val="28"/>
                      <w:rtl/>
                    </w:rPr>
                    <w:t>التربة</w:t>
                  </w:r>
                  <w:r>
                    <w:rPr>
                      <w:rFonts w:hint="cs"/>
                      <w:b/>
                      <w:bCs/>
                      <w:sz w:val="28"/>
                      <w:szCs w:val="28"/>
                      <w:rtl/>
                    </w:rPr>
                    <w:t xml:space="preserve"> </w:t>
                  </w:r>
                </w:p>
                <w:p w:rsidR="001E6F32" w:rsidRDefault="003D1881" w:rsidP="002C20C5">
                  <w:pPr>
                    <w:rPr>
                      <w:b/>
                      <w:bCs/>
                      <w:sz w:val="28"/>
                      <w:szCs w:val="28"/>
                      <w:rtl/>
                    </w:rPr>
                  </w:pPr>
                  <w:r>
                    <w:rPr>
                      <w:rFonts w:hint="cs"/>
                      <w:b/>
                      <w:bCs/>
                      <w:sz w:val="28"/>
                      <w:szCs w:val="28"/>
                      <w:rtl/>
                    </w:rPr>
                    <w:t xml:space="preserve">اسم المحاضر: </w:t>
                  </w:r>
                  <w:r w:rsidR="0040600F">
                    <w:rPr>
                      <w:rFonts w:hint="cs"/>
                      <w:b/>
                      <w:bCs/>
                      <w:sz w:val="28"/>
                      <w:szCs w:val="28"/>
                      <w:rtl/>
                    </w:rPr>
                    <w:t xml:space="preserve">د. </w:t>
                  </w:r>
                  <w:r w:rsidR="002C20C5">
                    <w:rPr>
                      <w:rFonts w:hint="cs"/>
                      <w:b/>
                      <w:bCs/>
                      <w:sz w:val="28"/>
                      <w:szCs w:val="28"/>
                      <w:rtl/>
                    </w:rPr>
                    <w:t xml:space="preserve">عدنان غازي سلمان </w:t>
                  </w:r>
                </w:p>
                <w:p w:rsidR="001E6F32" w:rsidRDefault="003D1881" w:rsidP="002C20C5">
                  <w:pPr>
                    <w:rPr>
                      <w:b/>
                      <w:bCs/>
                      <w:sz w:val="28"/>
                      <w:szCs w:val="28"/>
                      <w:rtl/>
                    </w:rPr>
                  </w:pPr>
                  <w:r>
                    <w:rPr>
                      <w:rFonts w:hint="cs"/>
                      <w:b/>
                      <w:bCs/>
                      <w:sz w:val="28"/>
                      <w:szCs w:val="28"/>
                      <w:rtl/>
                    </w:rPr>
                    <w:t xml:space="preserve">اللقب العلمي : </w:t>
                  </w:r>
                  <w:r w:rsidR="002C20C5">
                    <w:rPr>
                      <w:rFonts w:hint="cs"/>
                      <w:b/>
                      <w:bCs/>
                      <w:sz w:val="28"/>
                      <w:szCs w:val="28"/>
                      <w:rtl/>
                    </w:rPr>
                    <w:t>مدرس</w:t>
                  </w:r>
                </w:p>
                <w:p w:rsidR="001E6F32" w:rsidRDefault="001E6F32" w:rsidP="001E6F32">
                  <w:pPr>
                    <w:rPr>
                      <w:b/>
                      <w:bCs/>
                      <w:sz w:val="28"/>
                      <w:szCs w:val="28"/>
                      <w:rtl/>
                    </w:rPr>
                  </w:pPr>
                  <w:r>
                    <w:rPr>
                      <w:rFonts w:hint="cs"/>
                      <w:b/>
                      <w:bCs/>
                      <w:sz w:val="28"/>
                      <w:szCs w:val="28"/>
                      <w:rtl/>
                    </w:rPr>
                    <w:t>المؤهل العلمي: دكتوراه</w:t>
                  </w:r>
                </w:p>
                <w:p w:rsidR="001E6F32" w:rsidRPr="00E83540" w:rsidRDefault="001E6F32" w:rsidP="001E6F32">
                  <w:pPr>
                    <w:rPr>
                      <w:b/>
                      <w:bCs/>
                      <w:sz w:val="28"/>
                      <w:szCs w:val="28"/>
                    </w:rPr>
                  </w:pPr>
                  <w:r>
                    <w:rPr>
                      <w:rFonts w:hint="cs"/>
                      <w:b/>
                      <w:bCs/>
                      <w:sz w:val="28"/>
                      <w:szCs w:val="28"/>
                      <w:rtl/>
                    </w:rPr>
                    <w:t>مكان العمل : كلية الزراعة</w:t>
                  </w:r>
                </w:p>
              </w:txbxContent>
            </v:textbox>
          </v:shape>
        </w:pict>
      </w:r>
      <w:r w:rsidRPr="003F577F">
        <w:rPr>
          <w:noProof/>
          <w:rtl/>
        </w:rPr>
        <w:pict>
          <v:shape id=" 21" o:spid="_x0000_s1030" type="#_x0000_t202" style="position:absolute;left:0;text-align:left;margin-left:363pt;margin-top:13.65pt;width:177pt;height:117pt;z-index:25165670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ven0/pAQAAxAMAAA4AAABkcnMvZTJvRG9jLnhtbKxTwW7bMAy9D9g/CLovdgJ3bY04xdYi&#10;w4BuHdDtA2RZjoXJokYpsbOvHyW7TbbdivogiCL5yPdIr2/G3rCDQq/BVny5yDlTVkKj7a7iP75v&#10;311x5oOwjTBgVcWPyvObzds368GVagUdmEYhIxDry8FVvAvBlVnmZad64RfglCVnC9iLQCbusgbF&#10;QOi9yVZ5/j4bABuHIJX39Ho3Ofkm4betkuGhbb0KzFScegvpxHTW6cw2a1HuULhOy7kP8YI2eqEt&#10;VX2GuhNBsD3q/6B6LRE8tGEhoc+gbbVUiQTRWeb/0HnshFOJDKnj3bNO/vVg5dfDo/uGLIwfYaQJ&#10;JhLe3YP86RmJkw3Ol3NQVNWXPobXwxdoaJ5iHyCljC32kT8xYoRDWh9P+qoxMEmvq1VxeZ2TT5Jz&#10;WVxdJCNWEeUTgEMfPinoWbxUHGmEqYA43PuQOhLlU0ws6MHoZquNSQbu6luD7CBo3tv08Tnnrzhj&#10;Y7SFmDf741MiG/lNTMNYj0w3FS8SSCRfQ3Mk+gjTJtHm06UD/M3ZQEtUcf9rL1BxZj5bmtL1siji&#10;2iWjuLhckYHnnvrcI6wkqIoHzqbrbZhWde9Q7zqqNI3HwgeSvdWTHKe2ZgK0KUnReavjKp7bKer0&#10;823+AAAA//8DAFBLAwQUAAYACAAAACEA3bUGyeMAAAARAQAADwAAAGRycy9kb3ducmV2LnhtbEyP&#10;QU/DMAyF70j8h8hI3FiyIrVV13RCIC47IDEY45i1pqnWOFWTbuXf453YxZKf7ef3levZ9eKEY+g8&#10;aVguFAik2jcdtRo+P14fchAhGmpM7wk1/GKAdXV7U5qi8Wd6x9M2toJNKBRGg41xKKQMtUVnwsIP&#10;SDz78aMzkduxlc1ozmzuepkolUpnOuIP1gz4bLE+bienAfPd9P0Wp472qbXHr2yzV7uN1vd388uK&#10;y9MKRMQ5/l/AhYHzQ8XBDn6iJoheQ5akDBQ1JNkjiMuCyhUrB1bSJUuyKuU1SfUHAAD//wMAUEsB&#10;Ai0AFAAGAAgAAAAhAFoik6P/AAAA5QEAABMAAAAAAAAAAAAAAAAAAAAAAFtDb250ZW50X1R5cGVz&#10;XS54bWxQSwECLQAUAAYACAAAACEAp0rPONcAAACWAQAACwAAAAAAAAAAAAAAAAAwAQAAX3JlbHMv&#10;LnJlbHNQSwECLQAUAAYACAAAACEAa96fT+kBAADEAwAADgAAAAAAAAAAAAAAAAAwAgAAZHJzL2Uy&#10;b0RvYy54bWxQSwECLQAUAAYACAAAACEA3bUGyeMAAAARAQAADwAAAAAAAAAAAAAAAABFBAAAZHJz&#10;L2Rvd25yZXYueG1sUEsFBgAAAAAEAAQA8wAAAFUFAAAAAA==&#10;" stroked="f">
            <v:path arrowok="t"/>
            <v:textbox>
              <w:txbxContent>
                <w:p w:rsidR="00DA65A4" w:rsidRDefault="00DA65A4" w:rsidP="00DA65A4">
                  <w:pPr>
                    <w:rPr>
                      <w:b/>
                      <w:bCs/>
                      <w:sz w:val="28"/>
                      <w:szCs w:val="28"/>
                      <w:rtl/>
                    </w:rPr>
                  </w:pPr>
                  <w:r>
                    <w:rPr>
                      <w:rFonts w:hint="cs"/>
                      <w:b/>
                      <w:bCs/>
                      <w:sz w:val="28"/>
                      <w:szCs w:val="28"/>
                      <w:rtl/>
                    </w:rPr>
                    <w:t>جمهورية العراق</w:t>
                  </w:r>
                </w:p>
                <w:p w:rsidR="00DA65A4" w:rsidRDefault="00DA65A4" w:rsidP="00DA65A4">
                  <w:pPr>
                    <w:rPr>
                      <w:b/>
                      <w:bCs/>
                      <w:sz w:val="28"/>
                      <w:szCs w:val="28"/>
                      <w:rtl/>
                    </w:rPr>
                  </w:pPr>
                </w:p>
                <w:p w:rsidR="00DA65A4" w:rsidRDefault="00DA65A4" w:rsidP="00DA65A4">
                  <w:pPr>
                    <w:rPr>
                      <w:b/>
                      <w:bCs/>
                      <w:sz w:val="28"/>
                      <w:szCs w:val="28"/>
                      <w:rtl/>
                    </w:rPr>
                  </w:pPr>
                  <w:r>
                    <w:rPr>
                      <w:rFonts w:hint="cs"/>
                      <w:b/>
                      <w:bCs/>
                      <w:sz w:val="28"/>
                      <w:szCs w:val="28"/>
                      <w:rtl/>
                    </w:rPr>
                    <w:t>وزارة التعليم العالي و البحث العلمي</w:t>
                  </w:r>
                </w:p>
                <w:p w:rsidR="00DA65A4" w:rsidRDefault="00DA65A4" w:rsidP="00DA65A4">
                  <w:pPr>
                    <w:rPr>
                      <w:b/>
                      <w:bCs/>
                      <w:sz w:val="28"/>
                      <w:szCs w:val="28"/>
                      <w:rtl/>
                    </w:rPr>
                  </w:pPr>
                </w:p>
                <w:p w:rsidR="00DA65A4" w:rsidRPr="00E83540" w:rsidRDefault="00DA65A4" w:rsidP="00DA65A4">
                  <w:pPr>
                    <w:rPr>
                      <w:b/>
                      <w:bCs/>
                      <w:sz w:val="28"/>
                      <w:szCs w:val="28"/>
                    </w:rPr>
                  </w:pPr>
                  <w:r>
                    <w:rPr>
                      <w:rFonts w:hint="cs"/>
                      <w:b/>
                      <w:bCs/>
                      <w:sz w:val="28"/>
                      <w:szCs w:val="28"/>
                      <w:rtl/>
                    </w:rPr>
                    <w:t>جهاز الإشراف و التقويم العلمي</w:t>
                  </w:r>
                </w:p>
              </w:txbxContent>
            </v:textbox>
          </v:shape>
        </w:pict>
      </w:r>
      <w:r w:rsidR="00DA65A4">
        <w:rPr>
          <w:rFonts w:hint="cs"/>
          <w:b/>
          <w:bCs/>
          <w:sz w:val="28"/>
          <w:szCs w:val="28"/>
          <w:rtl/>
        </w:rPr>
        <w:t>بسم الله الرحمن الرحيم</w:t>
      </w:r>
    </w:p>
    <w:p w:rsidR="005A3FDC" w:rsidRDefault="003F577F" w:rsidP="00DA65A4">
      <w:pPr>
        <w:jc w:val="center"/>
        <w:rPr>
          <w:b/>
          <w:bCs/>
          <w:sz w:val="28"/>
          <w:szCs w:val="28"/>
        </w:rPr>
      </w:pPr>
      <w:r w:rsidRPr="003F577F">
        <w:rPr>
          <w:noProof/>
        </w:rPr>
        <w:pict>
          <v:shape id=" 28" o:spid="_x0000_s1031" type="#_x0000_t202" style="position:absolute;left:0;text-align:left;margin-left:187.3pt;margin-top:7.9pt;width:183.85pt;height:97.85pt;z-index:251660800;visibility:visible;mso-wrap-style:non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B6GOPmAQAAwgMAAA4AAABkcnMvZTJvRG9jLnhtbKxT227bMAx9H7B/EPS+OHHTrjXiFFuL&#10;DAO6C9DtA2RZtoXJokApsbOvHyU7Tba9DcuDIIr0Ic/hyeZ+7A07KPQabMlXiyVnykqotW1L/v3b&#10;7s0tZz4IWwsDVpX8qDy/375+tRlcoXLowNQKGYFYXwyu5F0IrsgyLzvVC78ApywlG8BeBAqxzWoU&#10;A6H3JsuXy5tsAKwdglTe0+vjlOTbhN80SoYvTeNVYKbkNFtIJ6azSme23YiiReE6Lec5xD+M0Qtt&#10;qesL1KMIgu1R/wXVa4ngoQkLCX0GTaOlSiSIzmr5B53nTjiVyJA63r3o5P8frPx8eHZfkYXxPYy0&#10;wUTCuyeQPzwjcbLB+WIuiqr6wsfyavgENe1T7AOkT8YG+8ifGDHCIa2PZ33VGJik1/zqan17d82Z&#10;pOQqX+c3MYhdRHECcOjDBwU9i5eSI60wNRCHJx/m2lNNbOjB6HqnjUkBttWDQXYQtO9d+p3wf6sz&#10;NlZbiN/NmPEpkY38JqZhrEam65JPQ0byFdRHoo8wOYmcT5cO8CdnA5mo5JZszpn5aGlHd6v1Opou&#10;BevrtzkFeJmpLjPCSgIqeeBsuj6Eyah7h7rtqM9pOe9I9J2exDgPNY9PPkl6zp6ORryMU9X5r7f9&#10;BQAA//8DAFBLAwQUAAYACAAAACEAdu7LfeYAAAAQAQAADwAAAGRycy9kb3ducmV2LnhtbEyPwU7D&#10;MBBE70j8g7VI3KiTtE2qNE6FChyKBBItH+DG2yQlXkex04a/ZznBZaXVzM7OKzaT7cQFB986UhDP&#10;IhBIlTMt1Qo+Dy8PKxA+aDK6c4QKvtHDpry9KXRu3JU+8LIPteAQ8rlW0ITQ51L6qkGr/cz1SKyd&#10;3GB14HWopRn0lcNtJ5MoSqXVLfGHRve4bbD62o9WwemcRlnb76aded7K1dvh/fxaj0rd301Pax6P&#10;axABp/B3Ab8M3B9KLnZ0IxkvOgXzbJGylYUlc7AhWyRzEEcFSRwvQciykP9Byh8AAAD//wMAUEsB&#10;Ai0AFAAGAAgAAAAhAFoik6P/AAAA5QEAABMAAAAAAAAAAAAAAAAAAAAAAFtDb250ZW50X1R5cGVz&#10;XS54bWxQSwECLQAUAAYACAAAACEAp0rPONcAAACWAQAACwAAAAAAAAAAAAAAAAAwAQAAX3JlbHMv&#10;LnJlbHNQSwECLQAUAAYACAAAACEAoHoY4+YBAADCAwAADgAAAAAAAAAAAAAAAAAwAgAAZHJzL2Uy&#10;b0RvYy54bWxQSwECLQAUAAYACAAAACEAdu7LfeYAAAAQAQAADwAAAAAAAAAAAAAAAABCBAAAZHJz&#10;L2Rvd25yZXYueG1sUEsFBgAAAAAEAAQA8wAAAFUFAAAAAA==&#10;" stroked="f">
            <v:path arrowok="t"/>
            <v:textbox style="mso-fit-shape-to-text:t">
              <w:txbxContent>
                <w:p w:rsidR="00DA65A4" w:rsidRPr="000D609E" w:rsidRDefault="003F3DE3" w:rsidP="00A51DE4">
                  <w:pPr>
                    <w:jc w:val="center"/>
                  </w:pPr>
                  <w:r w:rsidRPr="005A466A">
                    <w:rPr>
                      <w:noProof/>
                    </w:rPr>
                    <w:drawing>
                      <wp:inline distT="0" distB="0" distL="0" distR="0">
                        <wp:extent cx="2151380" cy="1150620"/>
                        <wp:effectExtent l="0" t="0" r="0" b="0"/>
                        <wp:docPr id="11" name="صورة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a:extLst>
                                    <a:ext uri="{28A0092B-C50C-407E-A947-70E740481C1C}">
                                      <a14:useLocalDpi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1380" cy="1150620"/>
                                </a:xfrm>
                                <a:prstGeom prst="rect">
                                  <a:avLst/>
                                </a:prstGeom>
                                <a:noFill/>
                                <a:ln>
                                  <a:noFill/>
                                </a:ln>
                              </pic:spPr>
                            </pic:pic>
                          </a:graphicData>
                        </a:graphic>
                      </wp:inline>
                    </w:drawing>
                  </w:r>
                </w:p>
              </w:txbxContent>
            </v:textbox>
            <w10:wrap type="square"/>
          </v:shape>
        </w:pict>
      </w:r>
    </w:p>
    <w:p w:rsidR="005A3FDC" w:rsidRDefault="005A3FDC" w:rsidP="00DA65A4">
      <w:pPr>
        <w:jc w:val="center"/>
        <w:rPr>
          <w:b/>
          <w:bCs/>
          <w:sz w:val="28"/>
          <w:szCs w:val="28"/>
          <w:lang w:bidi="ar-IQ"/>
        </w:rPr>
      </w:pPr>
    </w:p>
    <w:p w:rsidR="005A3FDC" w:rsidRDefault="005A3FDC" w:rsidP="00DA65A4">
      <w:pPr>
        <w:jc w:val="center"/>
        <w:rPr>
          <w:b/>
          <w:bCs/>
          <w:sz w:val="28"/>
          <w:szCs w:val="28"/>
        </w:rPr>
      </w:pPr>
    </w:p>
    <w:p w:rsidR="005A3FDC" w:rsidRDefault="005A3FDC" w:rsidP="00DA65A4">
      <w:pPr>
        <w:jc w:val="center"/>
        <w:rPr>
          <w:b/>
          <w:bCs/>
          <w:sz w:val="28"/>
          <w:szCs w:val="28"/>
        </w:rPr>
      </w:pPr>
    </w:p>
    <w:p w:rsidR="005A3FDC" w:rsidRDefault="005A3FDC" w:rsidP="00DA65A4">
      <w:pPr>
        <w:jc w:val="center"/>
        <w:rPr>
          <w:b/>
          <w:bCs/>
          <w:sz w:val="28"/>
          <w:szCs w:val="28"/>
        </w:rPr>
      </w:pPr>
    </w:p>
    <w:p w:rsidR="005A3FDC" w:rsidRDefault="005A3FDC" w:rsidP="00DA65A4">
      <w:pPr>
        <w:jc w:val="center"/>
        <w:rPr>
          <w:b/>
          <w:bCs/>
          <w:sz w:val="28"/>
          <w:szCs w:val="28"/>
        </w:rPr>
      </w:pPr>
    </w:p>
    <w:p w:rsidR="005A3FDC" w:rsidRDefault="005A3FDC" w:rsidP="00DA65A4">
      <w:pPr>
        <w:jc w:val="center"/>
        <w:rPr>
          <w:b/>
          <w:bCs/>
          <w:sz w:val="28"/>
          <w:szCs w:val="28"/>
        </w:rPr>
      </w:pPr>
    </w:p>
    <w:p w:rsidR="005A3FDC" w:rsidRDefault="005A3FDC" w:rsidP="00DA65A4">
      <w:pPr>
        <w:jc w:val="center"/>
        <w:rPr>
          <w:b/>
          <w:bCs/>
          <w:sz w:val="28"/>
          <w:szCs w:val="28"/>
        </w:rPr>
      </w:pPr>
    </w:p>
    <w:p w:rsidR="00DA65A4" w:rsidRDefault="003F577F" w:rsidP="00DA65A4">
      <w:pPr>
        <w:jc w:val="lowKashida"/>
        <w:rPr>
          <w:rtl/>
        </w:rPr>
      </w:pPr>
      <w:r>
        <w:rPr>
          <w:noProof/>
          <w:rtl/>
        </w:rPr>
        <w:pict>
          <v:shape id=" 20" o:spid="_x0000_s1032" type="#_x0000_t202" style="position:absolute;left:0;text-align:left;margin-left:171pt;margin-top:13.2pt;width:180pt;height:27pt;z-index:25165568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pCkaEQAgAAJwQAAA4AAABkcnMvZTJvRG9jLnhtbKxT247TMBB9R+IfLL/TpKEtbdR0BbsU&#10;IS0XaeEDHMdJLByPsd0m5et37KTbLogXRB4sT2Z8fM6Z8fZm6BQ5Cusk6ILOZyklQnOopG4K+v3b&#10;/tWaEueZrpgCLQp6Eo7e7F6+2PYmFxm0oCphCYJol/emoK33Jk8Sx1vRMTcDIzQma7Ad8xjaJqks&#10;6xG9U0mWpqukB1sZC1w4h3/vxiTdRfy6Ftx/qWsnPFEFRW4+rjauZVyT3ZbljWWmlXziwf6BRsek&#10;xlufoO6YZ+Rg5R9QneQWHNR+xqFLoK4lF1EEypmnv8l5aJkRUQy648yTT+7/wfLPxwfz1RI/vIMB&#10;OxhFOHMP/IcjaE7SG5dPRcFVl7tQXvafoMJ+soOHeGSobRf0oyKCOOj16eKvGDzh+DfL1qs0xRzH&#10;5OtFtgn7cAnLz+eNdf6DgI6ETUEtdjDis+O981PtuSbc50DJai+VioFtyltlyZFhu/fxO+M/q1Oa&#10;9AXdLLPlKPevGEg28h05PsPopMfJVbIr6PpSxfJWsOq9rgJVlnsm1RSgRqUnP4OFo5l+KAciq4Ku&#10;ItHgbwnVCR22MA4rPi7ctGB/UdLjnBbU/TwwKyhRHzUOwma+WITJjsFi+SbDwF5nyusM0xyhCuop&#10;Gbe3fnwNB2Nl0+JN4wRoeIudreVo+YXWJACHMXZtejhh2q/jWHV537tHAAAA//8DAFBLAwQUAAYA&#10;CAAAACEAhZJOpeQAAAAPAQAADwAAAGRycy9kb3ducmV2LnhtbEyP0U7DMAxF35H4h8hIvLF07RhT&#10;13QCJiSEJk2s+4CsMU1H41RNtpW/x3uCF0u+tq/vKVaj68QZh9B6UjCdJCCQam9aahTsq7eHBYgQ&#10;NRndeUIFPxhgVd7eFDo3/kKfeN7FRrAJhVwrsDH2uZShtuh0mPgeiWdffnA6cjs00gz6wuauk2mS&#10;zKXTLfEHq3t8tVh/705OwfqYbffUWuP67P2jqjbj41a+KHV/N66XXJ6XICKO8e8CrgycH0oOdvAn&#10;MkF0CrJZykBRQTqfgeCFp+QqHBQsEhZkWcj/HOUvAAAA//8DAFBLAQItABQABgAIAAAAIQBaIpOj&#10;/wAAAOUBAAATAAAAAAAAAAAAAAAAAAAAAABbQ29udGVudF9UeXBlc10ueG1sUEsBAi0AFAAGAAgA&#10;AAAhAKdKzzjXAAAAlgEAAAsAAAAAAAAAAAAAAAAAMAEAAF9yZWxzLy5yZWxzUEsBAi0AFAAGAAgA&#10;AAAhADpCkaEQAgAAJwQAAA4AAAAAAAAAAAAAAAAAMAIAAGRycy9lMm9Eb2MueG1sUEsBAi0AFAAG&#10;AAgAAAAhAIWSTqXkAAAADwEAAA8AAAAAAAAAAAAAAAAAbAQAAGRycy9kb3ducmV2LnhtbFBLBQYA&#10;AAAABAAEAPMAAAB9BQAAAAA=&#10;">
            <v:path arrowok="t"/>
            <v:textbox>
              <w:txbxContent>
                <w:p w:rsidR="00DA65A4" w:rsidRPr="00BB282E" w:rsidRDefault="00DA65A4" w:rsidP="00DA65A4">
                  <w:pPr>
                    <w:jc w:val="center"/>
                    <w:rPr>
                      <w:b/>
                      <w:bCs/>
                      <w:sz w:val="28"/>
                      <w:szCs w:val="28"/>
                    </w:rPr>
                  </w:pPr>
                  <w:r>
                    <w:rPr>
                      <w:rFonts w:hint="cs"/>
                      <w:b/>
                      <w:bCs/>
                      <w:sz w:val="28"/>
                      <w:szCs w:val="28"/>
                      <w:rtl/>
                    </w:rPr>
                    <w:t>استمارة الخطة التدريسية للمادة</w:t>
                  </w:r>
                </w:p>
              </w:txbxContent>
            </v:textbox>
          </v:shape>
        </w:pict>
      </w:r>
      <w:r w:rsidR="00DA65A4">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E6F32" w:rsidRPr="00E83540" w:rsidRDefault="001E6F32" w:rsidP="00DA65A4">
      <w:pPr>
        <w:rPr>
          <w:rtl/>
        </w:rPr>
      </w:pPr>
    </w:p>
    <w:p w:rsidR="001E6F32" w:rsidRDefault="001E6F32" w:rsidP="001E6F32">
      <w:pPr>
        <w:rPr>
          <w:rtl/>
        </w:rPr>
      </w:pPr>
    </w:p>
    <w:p w:rsidR="001E6F32" w:rsidRDefault="001E6F32" w:rsidP="001E6F32">
      <w:pPr>
        <w:jc w:val="lowKashida"/>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E6F32" w:rsidRDefault="001E6F32" w:rsidP="001E6F32">
      <w:pPr>
        <w:jc w:val="lowKashida"/>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1190"/>
        <w:gridCol w:w="4184"/>
        <w:gridCol w:w="3086"/>
        <w:gridCol w:w="1188"/>
      </w:tblGrid>
      <w:tr w:rsidR="001E6F32" w:rsidRPr="00936CB9" w:rsidTr="00011433">
        <w:tc>
          <w:tcPr>
            <w:tcW w:w="1034" w:type="dxa"/>
            <w:shd w:val="clear" w:color="auto" w:fill="E6E6E6"/>
          </w:tcPr>
          <w:p w:rsidR="001E6F32" w:rsidRPr="00936CB9" w:rsidRDefault="001E6F32" w:rsidP="00264453">
            <w:pPr>
              <w:jc w:val="center"/>
              <w:rPr>
                <w:rtl/>
              </w:rPr>
            </w:pPr>
            <w:r w:rsidRPr="00936CB9">
              <w:rPr>
                <w:rFonts w:hint="cs"/>
                <w:rtl/>
              </w:rPr>
              <w:t>الأسابيع</w:t>
            </w:r>
          </w:p>
        </w:tc>
        <w:tc>
          <w:tcPr>
            <w:tcW w:w="1190" w:type="dxa"/>
            <w:shd w:val="clear" w:color="auto" w:fill="E6E6E6"/>
          </w:tcPr>
          <w:p w:rsidR="001E6F32" w:rsidRPr="00936CB9" w:rsidRDefault="001E6F32" w:rsidP="00264453">
            <w:pPr>
              <w:jc w:val="center"/>
              <w:rPr>
                <w:rtl/>
              </w:rPr>
            </w:pPr>
            <w:r w:rsidRPr="00936CB9">
              <w:rPr>
                <w:rFonts w:hint="cs"/>
                <w:rtl/>
              </w:rPr>
              <w:t>التاريخ</w:t>
            </w:r>
          </w:p>
        </w:tc>
        <w:tc>
          <w:tcPr>
            <w:tcW w:w="4184" w:type="dxa"/>
            <w:shd w:val="clear" w:color="auto" w:fill="E6E6E6"/>
          </w:tcPr>
          <w:p w:rsidR="001E6F32" w:rsidRPr="00936CB9" w:rsidRDefault="001E6F32" w:rsidP="00264453">
            <w:pPr>
              <w:jc w:val="center"/>
              <w:rPr>
                <w:rtl/>
              </w:rPr>
            </w:pPr>
            <w:r w:rsidRPr="00936CB9">
              <w:rPr>
                <w:rFonts w:hint="cs"/>
                <w:rtl/>
              </w:rPr>
              <w:t>المادة النظرية</w:t>
            </w:r>
          </w:p>
        </w:tc>
        <w:tc>
          <w:tcPr>
            <w:tcW w:w="3086" w:type="dxa"/>
            <w:shd w:val="clear" w:color="auto" w:fill="E6E6E6"/>
          </w:tcPr>
          <w:p w:rsidR="001E6F32" w:rsidRPr="00936CB9" w:rsidRDefault="001E6F32" w:rsidP="00264453">
            <w:pPr>
              <w:jc w:val="center"/>
              <w:rPr>
                <w:rtl/>
              </w:rPr>
            </w:pPr>
            <w:r w:rsidRPr="00936CB9">
              <w:rPr>
                <w:rFonts w:hint="cs"/>
                <w:rtl/>
              </w:rPr>
              <w:t>المادة العملية</w:t>
            </w:r>
          </w:p>
        </w:tc>
        <w:tc>
          <w:tcPr>
            <w:tcW w:w="1188" w:type="dxa"/>
            <w:shd w:val="clear" w:color="auto" w:fill="E6E6E6"/>
          </w:tcPr>
          <w:p w:rsidR="001E6F32" w:rsidRPr="00936CB9" w:rsidRDefault="001E6F32" w:rsidP="0058444F">
            <w:pPr>
              <w:rPr>
                <w:rtl/>
              </w:rPr>
            </w:pPr>
            <w:r w:rsidRPr="00936CB9">
              <w:rPr>
                <w:rFonts w:hint="cs"/>
                <w:rtl/>
              </w:rPr>
              <w:t>الملاحظات</w:t>
            </w:r>
          </w:p>
        </w:tc>
      </w:tr>
      <w:tr w:rsidR="008E0353" w:rsidRPr="00936CB9" w:rsidTr="00011433">
        <w:tc>
          <w:tcPr>
            <w:tcW w:w="1034" w:type="dxa"/>
          </w:tcPr>
          <w:p w:rsidR="008E0353" w:rsidRPr="00936CB9" w:rsidRDefault="008E0353" w:rsidP="00264453">
            <w:pPr>
              <w:jc w:val="center"/>
              <w:rPr>
                <w:rtl/>
              </w:rPr>
            </w:pPr>
            <w:r w:rsidRPr="00936CB9">
              <w:rPr>
                <w:rFonts w:hint="cs"/>
                <w:rtl/>
              </w:rPr>
              <w:t>1</w:t>
            </w:r>
          </w:p>
        </w:tc>
        <w:tc>
          <w:tcPr>
            <w:tcW w:w="1190" w:type="dxa"/>
          </w:tcPr>
          <w:p w:rsidR="008E0353" w:rsidRPr="00936CB9" w:rsidRDefault="00153D93" w:rsidP="00D42E03">
            <w:pPr>
              <w:rPr>
                <w:rtl/>
              </w:rPr>
            </w:pPr>
            <w:r>
              <w:t>6</w:t>
            </w:r>
            <w:r w:rsidR="008E0353">
              <w:rPr>
                <w:rFonts w:hint="cs"/>
                <w:rtl/>
              </w:rPr>
              <w:t>/10/</w:t>
            </w:r>
            <w:r w:rsidR="00D42E03">
              <w:t>2022</w:t>
            </w:r>
          </w:p>
        </w:tc>
        <w:tc>
          <w:tcPr>
            <w:tcW w:w="4184" w:type="dxa"/>
          </w:tcPr>
          <w:p w:rsidR="008E0353" w:rsidRPr="00A41025" w:rsidRDefault="008E0353" w:rsidP="00153D93">
            <w:pPr>
              <w:ind w:right="-216"/>
              <w:rPr>
                <w:rtl/>
                <w:lang w:bidi="ar-IQ"/>
              </w:rPr>
            </w:pPr>
            <w:r w:rsidRPr="00A41025">
              <w:rPr>
                <w:rtl/>
                <w:lang w:bidi="ar-IQ"/>
              </w:rPr>
              <w:t xml:space="preserve">مقدمة، </w:t>
            </w:r>
            <w:r w:rsidR="00153D93">
              <w:rPr>
                <w:rFonts w:hint="cs"/>
                <w:rtl/>
                <w:lang w:bidi="ar-IQ"/>
              </w:rPr>
              <w:t xml:space="preserve">تعريف علم البستنة وبعض العلوم المرتبطة بهذا الاختصاص ومنها انتاج محاصيل الخضر </w:t>
            </w:r>
          </w:p>
        </w:tc>
        <w:tc>
          <w:tcPr>
            <w:tcW w:w="3086" w:type="dxa"/>
          </w:tcPr>
          <w:p w:rsidR="008E0353" w:rsidRPr="00A41025" w:rsidRDefault="00153D93" w:rsidP="00286EE7">
            <w:pPr>
              <w:rPr>
                <w:rtl/>
                <w:lang w:bidi="ar-IQ"/>
              </w:rPr>
            </w:pPr>
            <w:r>
              <w:rPr>
                <w:rFonts w:hint="cs"/>
                <w:rtl/>
                <w:lang w:bidi="ar-IQ"/>
              </w:rPr>
              <w:t>التعرف على المنشآت الزراعية كحقول الخضر وا</w:t>
            </w:r>
            <w:r w:rsidR="00011433">
              <w:rPr>
                <w:rFonts w:hint="cs"/>
                <w:rtl/>
                <w:lang w:bidi="ar-IQ"/>
              </w:rPr>
              <w:t xml:space="preserve">لبيووت المحمية </w:t>
            </w:r>
            <w:r w:rsidR="008E0353">
              <w:rPr>
                <w:rFonts w:hint="cs"/>
                <w:rtl/>
                <w:lang w:bidi="ar-IQ"/>
              </w:rPr>
              <w:t xml:space="preserve"> </w:t>
            </w:r>
          </w:p>
        </w:tc>
        <w:tc>
          <w:tcPr>
            <w:tcW w:w="1188" w:type="dxa"/>
          </w:tcPr>
          <w:p w:rsidR="008E0353" w:rsidRPr="00936CB9" w:rsidRDefault="008E0353" w:rsidP="0058444F">
            <w:pPr>
              <w:rPr>
                <w:rtl/>
              </w:rPr>
            </w:pPr>
          </w:p>
        </w:tc>
      </w:tr>
      <w:tr w:rsidR="008E0353" w:rsidRPr="00936CB9" w:rsidTr="00011433">
        <w:tc>
          <w:tcPr>
            <w:tcW w:w="1034" w:type="dxa"/>
          </w:tcPr>
          <w:p w:rsidR="008E0353" w:rsidRPr="00936CB9" w:rsidRDefault="008E0353" w:rsidP="00264453">
            <w:pPr>
              <w:jc w:val="center"/>
              <w:rPr>
                <w:rtl/>
              </w:rPr>
            </w:pPr>
            <w:r w:rsidRPr="00936CB9">
              <w:rPr>
                <w:rFonts w:hint="cs"/>
                <w:rtl/>
              </w:rPr>
              <w:t>2</w:t>
            </w:r>
          </w:p>
        </w:tc>
        <w:tc>
          <w:tcPr>
            <w:tcW w:w="1190" w:type="dxa"/>
          </w:tcPr>
          <w:p w:rsidR="008E0353" w:rsidRPr="00936CB9" w:rsidRDefault="00562F49" w:rsidP="0058444F">
            <w:pPr>
              <w:rPr>
                <w:rtl/>
              </w:rPr>
            </w:pPr>
            <w:r>
              <w:rPr>
                <w:rFonts w:hint="cs"/>
                <w:rtl/>
              </w:rPr>
              <w:t>13</w:t>
            </w:r>
            <w:r w:rsidR="008E0353">
              <w:rPr>
                <w:rFonts w:hint="cs"/>
                <w:rtl/>
              </w:rPr>
              <w:t>/10</w:t>
            </w:r>
          </w:p>
        </w:tc>
        <w:tc>
          <w:tcPr>
            <w:tcW w:w="4184" w:type="dxa"/>
          </w:tcPr>
          <w:p w:rsidR="008E0353" w:rsidRDefault="00011433" w:rsidP="00286EE7">
            <w:pPr>
              <w:ind w:right="-216"/>
              <w:rPr>
                <w:rFonts w:hint="cs"/>
                <w:rtl/>
                <w:lang w:bidi="ar-IQ"/>
              </w:rPr>
            </w:pPr>
            <w:r>
              <w:rPr>
                <w:rFonts w:hint="cs"/>
                <w:rtl/>
                <w:lang w:bidi="ar-IQ"/>
              </w:rPr>
              <w:t xml:space="preserve">العوامل البيئية المؤثرة في محاصيل الخضر </w:t>
            </w:r>
          </w:p>
          <w:p w:rsidR="00011433" w:rsidRPr="00A41025" w:rsidRDefault="00011433" w:rsidP="00011433">
            <w:pPr>
              <w:ind w:right="-216"/>
              <w:rPr>
                <w:rtl/>
                <w:lang w:bidi="ar-IQ"/>
              </w:rPr>
            </w:pPr>
            <w:r>
              <w:rPr>
                <w:rFonts w:hint="cs"/>
                <w:rtl/>
                <w:lang w:bidi="ar-IQ"/>
              </w:rPr>
              <w:t xml:space="preserve">درجة الحرارة :  الضوء ، الغازات </w:t>
            </w:r>
          </w:p>
        </w:tc>
        <w:tc>
          <w:tcPr>
            <w:tcW w:w="3086" w:type="dxa"/>
          </w:tcPr>
          <w:p w:rsidR="008E0353" w:rsidRPr="00846B30" w:rsidRDefault="00562F49" w:rsidP="00286EE7">
            <w:pPr>
              <w:ind w:right="-216"/>
              <w:rPr>
                <w:rtl/>
                <w:lang w:bidi="ar-IQ"/>
              </w:rPr>
            </w:pPr>
            <w:r>
              <w:rPr>
                <w:rFonts w:hint="cs"/>
                <w:rtl/>
                <w:lang w:bidi="ar-IQ"/>
              </w:rPr>
              <w:t xml:space="preserve">تهيئة التربة لزراعة دايات محاصيل الخضر </w:t>
            </w:r>
          </w:p>
        </w:tc>
        <w:tc>
          <w:tcPr>
            <w:tcW w:w="1188" w:type="dxa"/>
          </w:tcPr>
          <w:p w:rsidR="008E0353" w:rsidRPr="00936CB9" w:rsidRDefault="008E0353" w:rsidP="0058444F">
            <w:pPr>
              <w:rPr>
                <w:rtl/>
              </w:rPr>
            </w:pPr>
          </w:p>
        </w:tc>
      </w:tr>
      <w:tr w:rsidR="008E0353" w:rsidRPr="00936CB9" w:rsidTr="00011433">
        <w:tc>
          <w:tcPr>
            <w:tcW w:w="1034" w:type="dxa"/>
          </w:tcPr>
          <w:p w:rsidR="008E0353" w:rsidRPr="00936CB9" w:rsidRDefault="008E0353" w:rsidP="00264453">
            <w:pPr>
              <w:jc w:val="center"/>
              <w:rPr>
                <w:rtl/>
              </w:rPr>
            </w:pPr>
            <w:r w:rsidRPr="00936CB9">
              <w:rPr>
                <w:rFonts w:hint="cs"/>
                <w:rtl/>
              </w:rPr>
              <w:t>3</w:t>
            </w:r>
          </w:p>
        </w:tc>
        <w:tc>
          <w:tcPr>
            <w:tcW w:w="1190" w:type="dxa"/>
          </w:tcPr>
          <w:p w:rsidR="008E0353" w:rsidRPr="00936CB9" w:rsidRDefault="00562F49" w:rsidP="0058444F">
            <w:pPr>
              <w:rPr>
                <w:rtl/>
              </w:rPr>
            </w:pPr>
            <w:r>
              <w:rPr>
                <w:rFonts w:hint="cs"/>
                <w:rtl/>
              </w:rPr>
              <w:t>20</w:t>
            </w:r>
            <w:r w:rsidR="008E0353">
              <w:rPr>
                <w:rFonts w:hint="cs"/>
                <w:rtl/>
              </w:rPr>
              <w:t>/10</w:t>
            </w:r>
          </w:p>
        </w:tc>
        <w:tc>
          <w:tcPr>
            <w:tcW w:w="4184" w:type="dxa"/>
          </w:tcPr>
          <w:p w:rsidR="008E0353" w:rsidRPr="00A41025" w:rsidRDefault="008E0353" w:rsidP="00011433">
            <w:pPr>
              <w:ind w:right="-216"/>
              <w:jc w:val="both"/>
              <w:rPr>
                <w:rtl/>
                <w:lang w:bidi="ar-IQ"/>
              </w:rPr>
            </w:pPr>
            <w:r w:rsidRPr="00A41025">
              <w:rPr>
                <w:rtl/>
                <w:lang w:bidi="ar-IQ"/>
              </w:rPr>
              <w:t xml:space="preserve"> </w:t>
            </w:r>
            <w:r w:rsidR="00011433">
              <w:rPr>
                <w:rFonts w:hint="cs"/>
                <w:rtl/>
                <w:lang w:bidi="ar-IQ"/>
              </w:rPr>
              <w:t xml:space="preserve">عوامل التربة التي تؤثر في نجاح زراعة محاصيل الخضر : نسجة التربة، حموضة  وملوحة التربة ، </w:t>
            </w:r>
          </w:p>
        </w:tc>
        <w:tc>
          <w:tcPr>
            <w:tcW w:w="3086" w:type="dxa"/>
          </w:tcPr>
          <w:p w:rsidR="008E0353" w:rsidRPr="00846B30" w:rsidRDefault="00562F49" w:rsidP="00286EE7">
            <w:pPr>
              <w:ind w:right="-216"/>
              <w:rPr>
                <w:rtl/>
                <w:lang w:bidi="ar-IQ"/>
              </w:rPr>
            </w:pPr>
            <w:r>
              <w:rPr>
                <w:rFonts w:hint="cs"/>
                <w:rtl/>
                <w:lang w:bidi="ar-IQ"/>
              </w:rPr>
              <w:t xml:space="preserve">تهيئة تربة الحقل لزراعة الخضر  تقسيم تربة الحقل  </w:t>
            </w:r>
          </w:p>
        </w:tc>
        <w:tc>
          <w:tcPr>
            <w:tcW w:w="1188" w:type="dxa"/>
          </w:tcPr>
          <w:p w:rsidR="008E0353" w:rsidRPr="00936CB9" w:rsidRDefault="008E0353" w:rsidP="0058444F">
            <w:pPr>
              <w:rPr>
                <w:rtl/>
              </w:rPr>
            </w:pPr>
          </w:p>
        </w:tc>
      </w:tr>
      <w:tr w:rsidR="008E0353" w:rsidRPr="00936CB9" w:rsidTr="00011433">
        <w:tc>
          <w:tcPr>
            <w:tcW w:w="1034" w:type="dxa"/>
          </w:tcPr>
          <w:p w:rsidR="008E0353" w:rsidRPr="00936CB9" w:rsidRDefault="008E0353" w:rsidP="00264453">
            <w:pPr>
              <w:jc w:val="center"/>
              <w:rPr>
                <w:rtl/>
              </w:rPr>
            </w:pPr>
            <w:r w:rsidRPr="00936CB9">
              <w:rPr>
                <w:rFonts w:hint="cs"/>
                <w:rtl/>
              </w:rPr>
              <w:t>4</w:t>
            </w:r>
          </w:p>
        </w:tc>
        <w:tc>
          <w:tcPr>
            <w:tcW w:w="1190" w:type="dxa"/>
          </w:tcPr>
          <w:p w:rsidR="008E0353" w:rsidRPr="00936CB9" w:rsidRDefault="00562F49" w:rsidP="0058444F">
            <w:pPr>
              <w:rPr>
                <w:rtl/>
              </w:rPr>
            </w:pPr>
            <w:r>
              <w:t>27</w:t>
            </w:r>
            <w:r w:rsidR="008E0353">
              <w:rPr>
                <w:rFonts w:hint="cs"/>
                <w:rtl/>
              </w:rPr>
              <w:t>/10</w:t>
            </w:r>
          </w:p>
        </w:tc>
        <w:tc>
          <w:tcPr>
            <w:tcW w:w="4184" w:type="dxa"/>
          </w:tcPr>
          <w:p w:rsidR="008E0353" w:rsidRPr="00A41025" w:rsidRDefault="00011433" w:rsidP="00286EE7">
            <w:pPr>
              <w:rPr>
                <w:rtl/>
                <w:lang w:bidi="ar-IQ"/>
              </w:rPr>
            </w:pPr>
            <w:r>
              <w:rPr>
                <w:rFonts w:hint="cs"/>
                <w:rtl/>
                <w:lang w:bidi="ar-IQ"/>
              </w:rPr>
              <w:t xml:space="preserve">عمليات خدمة محاصيل الخضر </w:t>
            </w:r>
            <w:r w:rsidR="008E0353" w:rsidRPr="00A41025">
              <w:rPr>
                <w:rtl/>
                <w:lang w:bidi="ar-IQ"/>
              </w:rPr>
              <w:t>.</w:t>
            </w:r>
            <w:r>
              <w:rPr>
                <w:rFonts w:hint="cs"/>
                <w:rtl/>
                <w:lang w:bidi="ar-IQ"/>
              </w:rPr>
              <w:t xml:space="preserve"> الري</w:t>
            </w:r>
            <w:r w:rsidR="004405D3">
              <w:rPr>
                <w:rFonts w:hint="cs"/>
                <w:rtl/>
                <w:lang w:bidi="ar-IQ"/>
              </w:rPr>
              <w:t>،</w:t>
            </w:r>
            <w:r>
              <w:rPr>
                <w:rFonts w:hint="cs"/>
                <w:rtl/>
                <w:lang w:bidi="ar-IQ"/>
              </w:rPr>
              <w:t xml:space="preserve"> </w:t>
            </w:r>
            <w:r w:rsidR="004405D3">
              <w:rPr>
                <w:rFonts w:hint="cs"/>
                <w:rtl/>
                <w:lang w:bidi="ar-IQ"/>
              </w:rPr>
              <w:t xml:space="preserve"> طر</w:t>
            </w:r>
            <w:r w:rsidR="00562F49">
              <w:rPr>
                <w:rFonts w:hint="cs"/>
                <w:rtl/>
                <w:lang w:bidi="ar-IQ"/>
              </w:rPr>
              <w:t>ائ</w:t>
            </w:r>
            <w:r w:rsidR="004405D3">
              <w:rPr>
                <w:rFonts w:hint="cs"/>
                <w:rtl/>
                <w:lang w:bidi="ar-IQ"/>
              </w:rPr>
              <w:t xml:space="preserve">ق الري </w:t>
            </w:r>
          </w:p>
        </w:tc>
        <w:tc>
          <w:tcPr>
            <w:tcW w:w="3086" w:type="dxa"/>
          </w:tcPr>
          <w:p w:rsidR="008E0353" w:rsidRPr="00846B30" w:rsidRDefault="00562F49" w:rsidP="00286EE7">
            <w:pPr>
              <w:ind w:right="-216"/>
              <w:rPr>
                <w:rtl/>
                <w:lang w:bidi="ar-IQ"/>
              </w:rPr>
            </w:pPr>
            <w:r>
              <w:rPr>
                <w:rFonts w:hint="cs"/>
                <w:rtl/>
                <w:lang w:bidi="ar-IQ"/>
              </w:rPr>
              <w:t xml:space="preserve">تهيئة الدايات لزراعتها في الحقل </w:t>
            </w:r>
          </w:p>
        </w:tc>
        <w:tc>
          <w:tcPr>
            <w:tcW w:w="1188" w:type="dxa"/>
          </w:tcPr>
          <w:p w:rsidR="008E0353" w:rsidRPr="00936CB9" w:rsidRDefault="008E0353" w:rsidP="0058444F">
            <w:pPr>
              <w:rPr>
                <w:rtl/>
              </w:rPr>
            </w:pPr>
          </w:p>
        </w:tc>
      </w:tr>
      <w:tr w:rsidR="008E0353" w:rsidRPr="00936CB9" w:rsidTr="00011433">
        <w:tc>
          <w:tcPr>
            <w:tcW w:w="1034" w:type="dxa"/>
          </w:tcPr>
          <w:p w:rsidR="008E0353" w:rsidRPr="00936CB9" w:rsidRDefault="008E0353" w:rsidP="00264453">
            <w:pPr>
              <w:jc w:val="center"/>
              <w:rPr>
                <w:rtl/>
              </w:rPr>
            </w:pPr>
            <w:r w:rsidRPr="00936CB9">
              <w:rPr>
                <w:rFonts w:hint="cs"/>
                <w:rtl/>
              </w:rPr>
              <w:t>5</w:t>
            </w:r>
          </w:p>
        </w:tc>
        <w:tc>
          <w:tcPr>
            <w:tcW w:w="1190" w:type="dxa"/>
          </w:tcPr>
          <w:p w:rsidR="008E0353" w:rsidRPr="00936CB9" w:rsidRDefault="00562F49" w:rsidP="00562F49">
            <w:pPr>
              <w:rPr>
                <w:rtl/>
              </w:rPr>
            </w:pPr>
            <w:r>
              <w:t>3</w:t>
            </w:r>
            <w:r w:rsidR="008E0353">
              <w:rPr>
                <w:rFonts w:hint="cs"/>
                <w:rtl/>
              </w:rPr>
              <w:t>/</w:t>
            </w:r>
            <w:r w:rsidR="00D42E03">
              <w:t>1</w:t>
            </w:r>
            <w:r>
              <w:t>1</w:t>
            </w:r>
          </w:p>
        </w:tc>
        <w:tc>
          <w:tcPr>
            <w:tcW w:w="4184" w:type="dxa"/>
          </w:tcPr>
          <w:p w:rsidR="008E0353" w:rsidRPr="00A41025" w:rsidRDefault="00562F49" w:rsidP="00562F49">
            <w:pPr>
              <w:rPr>
                <w:rtl/>
                <w:lang w:bidi="ar-IQ"/>
              </w:rPr>
            </w:pPr>
            <w:r>
              <w:rPr>
                <w:rFonts w:hint="cs"/>
                <w:rtl/>
                <w:lang w:bidi="ar-IQ"/>
              </w:rPr>
              <w:t xml:space="preserve">عمليات الشتل والاقلمة لشتلات محاصيل الخضر </w:t>
            </w:r>
            <w:r w:rsidR="008E0353" w:rsidRPr="00A41025">
              <w:rPr>
                <w:rtl/>
                <w:lang w:bidi="ar-IQ"/>
              </w:rPr>
              <w:t>.</w:t>
            </w:r>
          </w:p>
        </w:tc>
        <w:tc>
          <w:tcPr>
            <w:tcW w:w="3086" w:type="dxa"/>
          </w:tcPr>
          <w:p w:rsidR="008E0353" w:rsidRPr="00846B30" w:rsidRDefault="00562F49" w:rsidP="00286EE7">
            <w:pPr>
              <w:ind w:right="-216"/>
              <w:rPr>
                <w:vertAlign w:val="subscript"/>
                <w:lang w:bidi="ar-IQ"/>
              </w:rPr>
            </w:pPr>
            <w:r>
              <w:rPr>
                <w:rFonts w:hint="cs"/>
                <w:rtl/>
                <w:lang w:bidi="ar-IQ"/>
              </w:rPr>
              <w:t xml:space="preserve">طرائق تكاثر محاصيل الخضر </w:t>
            </w:r>
          </w:p>
        </w:tc>
        <w:tc>
          <w:tcPr>
            <w:tcW w:w="1188" w:type="dxa"/>
          </w:tcPr>
          <w:p w:rsidR="008E0353" w:rsidRPr="00936CB9" w:rsidRDefault="008E0353" w:rsidP="0058444F">
            <w:pPr>
              <w:rPr>
                <w:rtl/>
              </w:rPr>
            </w:pPr>
          </w:p>
        </w:tc>
      </w:tr>
      <w:tr w:rsidR="008E0353" w:rsidRPr="00936CB9" w:rsidTr="00011433">
        <w:tc>
          <w:tcPr>
            <w:tcW w:w="1034" w:type="dxa"/>
          </w:tcPr>
          <w:p w:rsidR="008E0353" w:rsidRPr="00936CB9" w:rsidRDefault="008E0353" w:rsidP="00264453">
            <w:pPr>
              <w:jc w:val="center"/>
              <w:rPr>
                <w:rtl/>
              </w:rPr>
            </w:pPr>
            <w:r w:rsidRPr="00936CB9">
              <w:rPr>
                <w:rFonts w:hint="cs"/>
                <w:rtl/>
              </w:rPr>
              <w:t>6</w:t>
            </w:r>
          </w:p>
        </w:tc>
        <w:tc>
          <w:tcPr>
            <w:tcW w:w="1190" w:type="dxa"/>
          </w:tcPr>
          <w:p w:rsidR="008E0353" w:rsidRPr="00936CB9" w:rsidRDefault="00562F49" w:rsidP="0058444F">
            <w:pPr>
              <w:rPr>
                <w:rtl/>
              </w:rPr>
            </w:pPr>
            <w:r>
              <w:rPr>
                <w:rFonts w:hint="cs"/>
                <w:rtl/>
              </w:rPr>
              <w:t>10</w:t>
            </w:r>
            <w:r w:rsidR="008E0353">
              <w:rPr>
                <w:rFonts w:hint="cs"/>
                <w:rtl/>
              </w:rPr>
              <w:t>/11</w:t>
            </w:r>
          </w:p>
        </w:tc>
        <w:tc>
          <w:tcPr>
            <w:tcW w:w="4184" w:type="dxa"/>
          </w:tcPr>
          <w:p w:rsidR="008E0353" w:rsidRPr="00A41025" w:rsidRDefault="00562F49" w:rsidP="00562F49">
            <w:pPr>
              <w:rPr>
                <w:rtl/>
                <w:lang w:bidi="ar-IQ"/>
              </w:rPr>
            </w:pPr>
            <w:r>
              <w:rPr>
                <w:rFonts w:hint="cs"/>
                <w:rtl/>
                <w:lang w:bidi="ar-IQ"/>
              </w:rPr>
              <w:t xml:space="preserve">التقسيم النباتي لمحاصيل  الخضر حسب العوائل النباتية والاجناس والاصناف </w:t>
            </w:r>
          </w:p>
        </w:tc>
        <w:tc>
          <w:tcPr>
            <w:tcW w:w="3086" w:type="dxa"/>
          </w:tcPr>
          <w:p w:rsidR="008E0353" w:rsidRPr="00846B30" w:rsidRDefault="009E6925" w:rsidP="00286EE7">
            <w:pPr>
              <w:ind w:right="-216"/>
              <w:rPr>
                <w:rtl/>
                <w:lang w:bidi="ar-IQ"/>
              </w:rPr>
            </w:pPr>
            <w:r>
              <w:rPr>
                <w:rFonts w:hint="cs"/>
                <w:rtl/>
                <w:lang w:bidi="ar-IQ"/>
              </w:rPr>
              <w:t xml:space="preserve">العمليات الزراعية في البيوت الزجاجية والبلاستيكية </w:t>
            </w:r>
          </w:p>
        </w:tc>
        <w:tc>
          <w:tcPr>
            <w:tcW w:w="1188" w:type="dxa"/>
          </w:tcPr>
          <w:p w:rsidR="008E0353" w:rsidRPr="00936CB9" w:rsidRDefault="008E0353" w:rsidP="0058444F">
            <w:pPr>
              <w:rPr>
                <w:rtl/>
              </w:rPr>
            </w:pPr>
          </w:p>
        </w:tc>
      </w:tr>
      <w:tr w:rsidR="008E0353" w:rsidRPr="00936CB9" w:rsidTr="00011433">
        <w:tc>
          <w:tcPr>
            <w:tcW w:w="1034" w:type="dxa"/>
          </w:tcPr>
          <w:p w:rsidR="008E0353" w:rsidRPr="00936CB9" w:rsidRDefault="008E0353" w:rsidP="00264453">
            <w:pPr>
              <w:jc w:val="center"/>
              <w:rPr>
                <w:rtl/>
              </w:rPr>
            </w:pPr>
            <w:r w:rsidRPr="00936CB9">
              <w:rPr>
                <w:rFonts w:hint="cs"/>
                <w:rtl/>
              </w:rPr>
              <w:t>7</w:t>
            </w:r>
          </w:p>
        </w:tc>
        <w:tc>
          <w:tcPr>
            <w:tcW w:w="1190" w:type="dxa"/>
          </w:tcPr>
          <w:p w:rsidR="008E0353" w:rsidRPr="00936CB9" w:rsidRDefault="009E6925" w:rsidP="0058444F">
            <w:pPr>
              <w:rPr>
                <w:rtl/>
              </w:rPr>
            </w:pPr>
            <w:r>
              <w:rPr>
                <w:rFonts w:hint="cs"/>
                <w:rtl/>
              </w:rPr>
              <w:t>17</w:t>
            </w:r>
            <w:r w:rsidR="008E0353">
              <w:rPr>
                <w:rFonts w:hint="cs"/>
                <w:rtl/>
              </w:rPr>
              <w:t>/11</w:t>
            </w:r>
          </w:p>
        </w:tc>
        <w:tc>
          <w:tcPr>
            <w:tcW w:w="4184" w:type="dxa"/>
          </w:tcPr>
          <w:p w:rsidR="008E0353" w:rsidRPr="00A41025" w:rsidRDefault="009E6925" w:rsidP="00286EE7">
            <w:pPr>
              <w:rPr>
                <w:rtl/>
                <w:lang w:bidi="ar-IQ"/>
              </w:rPr>
            </w:pPr>
            <w:r>
              <w:rPr>
                <w:rFonts w:hint="cs"/>
                <w:rtl/>
                <w:lang w:bidi="ar-IQ"/>
              </w:rPr>
              <w:t xml:space="preserve">العوائل النباتية / محاصيل الخضر الشتوية </w:t>
            </w:r>
            <w:r>
              <w:rPr>
                <w:rtl/>
                <w:lang w:bidi="ar-IQ"/>
              </w:rPr>
              <w:t>–</w:t>
            </w:r>
            <w:r>
              <w:rPr>
                <w:rFonts w:hint="cs"/>
                <w:rtl/>
                <w:lang w:bidi="ar-IQ"/>
              </w:rPr>
              <w:t xml:space="preserve"> العائلة الصليبية / الظروف البيئية المناسبة والقيمة الغذائية ومواعيد الزراعة والجني </w:t>
            </w:r>
          </w:p>
        </w:tc>
        <w:tc>
          <w:tcPr>
            <w:tcW w:w="3086" w:type="dxa"/>
          </w:tcPr>
          <w:p w:rsidR="008E0353" w:rsidRPr="00846B30" w:rsidRDefault="009E6925" w:rsidP="00286EE7">
            <w:pPr>
              <w:ind w:right="-216"/>
              <w:rPr>
                <w:rtl/>
                <w:lang w:bidi="ar-IQ"/>
              </w:rPr>
            </w:pPr>
            <w:r>
              <w:rPr>
                <w:rFonts w:hint="cs"/>
                <w:rtl/>
                <w:lang w:bidi="ar-IQ"/>
              </w:rPr>
              <w:t xml:space="preserve">العائلة الصليبية  / الوصف النباتي للمحاصيل التابعة لهذه العائلة والاصناف وطريقة الزراعة وعمليات الخدمة </w:t>
            </w:r>
          </w:p>
        </w:tc>
        <w:tc>
          <w:tcPr>
            <w:tcW w:w="1188" w:type="dxa"/>
          </w:tcPr>
          <w:p w:rsidR="008E0353" w:rsidRPr="00936CB9" w:rsidRDefault="008E0353" w:rsidP="0058444F">
            <w:pPr>
              <w:rPr>
                <w:rtl/>
              </w:rPr>
            </w:pPr>
          </w:p>
        </w:tc>
      </w:tr>
      <w:tr w:rsidR="008E0353" w:rsidRPr="00936CB9" w:rsidTr="00011433">
        <w:tc>
          <w:tcPr>
            <w:tcW w:w="1034" w:type="dxa"/>
          </w:tcPr>
          <w:p w:rsidR="008E0353" w:rsidRPr="00936CB9" w:rsidRDefault="008E0353" w:rsidP="00264453">
            <w:pPr>
              <w:jc w:val="center"/>
              <w:rPr>
                <w:rtl/>
              </w:rPr>
            </w:pPr>
            <w:r w:rsidRPr="00936CB9">
              <w:rPr>
                <w:rFonts w:hint="cs"/>
                <w:rtl/>
              </w:rPr>
              <w:t>8</w:t>
            </w:r>
          </w:p>
        </w:tc>
        <w:tc>
          <w:tcPr>
            <w:tcW w:w="1190" w:type="dxa"/>
          </w:tcPr>
          <w:p w:rsidR="008E0353" w:rsidRPr="00936CB9" w:rsidRDefault="009E6925" w:rsidP="009E6925">
            <w:pPr>
              <w:rPr>
                <w:rtl/>
              </w:rPr>
            </w:pPr>
            <w:r>
              <w:t>24</w:t>
            </w:r>
            <w:r w:rsidR="008E0353">
              <w:rPr>
                <w:rFonts w:hint="cs"/>
                <w:rtl/>
              </w:rPr>
              <w:t>/11</w:t>
            </w:r>
          </w:p>
        </w:tc>
        <w:tc>
          <w:tcPr>
            <w:tcW w:w="4184" w:type="dxa"/>
          </w:tcPr>
          <w:p w:rsidR="008E0353" w:rsidRPr="00A41025" w:rsidRDefault="008E0353" w:rsidP="00DF4CA4">
            <w:pPr>
              <w:rPr>
                <w:rFonts w:hint="cs"/>
                <w:rtl/>
                <w:lang w:bidi="ar-IQ"/>
              </w:rPr>
            </w:pPr>
            <w:r w:rsidRPr="00A41025">
              <w:rPr>
                <w:rtl/>
                <w:lang w:bidi="ar-IQ"/>
              </w:rPr>
              <w:t xml:space="preserve"> </w:t>
            </w:r>
            <w:r w:rsidR="009E6925">
              <w:rPr>
                <w:rFonts w:hint="cs"/>
                <w:rtl/>
                <w:lang w:bidi="ar-IQ"/>
              </w:rPr>
              <w:t xml:space="preserve">دراسة الخضر التابعة للعائلة  النرجسية </w:t>
            </w:r>
            <w:r w:rsidR="009E6925">
              <w:rPr>
                <w:rtl/>
                <w:lang w:bidi="ar-IQ"/>
              </w:rPr>
              <w:t>–</w:t>
            </w:r>
            <w:r w:rsidR="009E6925">
              <w:rPr>
                <w:rFonts w:hint="cs"/>
                <w:rtl/>
                <w:lang w:bidi="ar-IQ"/>
              </w:rPr>
              <w:t xml:space="preserve">  الظروف البيئية والقيمة الغذائية لهذه المحاصيل </w:t>
            </w:r>
          </w:p>
        </w:tc>
        <w:tc>
          <w:tcPr>
            <w:tcW w:w="3086" w:type="dxa"/>
          </w:tcPr>
          <w:p w:rsidR="008E0353" w:rsidRPr="00846B30" w:rsidRDefault="009E6925" w:rsidP="00286EE7">
            <w:pPr>
              <w:rPr>
                <w:rtl/>
                <w:lang w:bidi="ar-IQ"/>
              </w:rPr>
            </w:pPr>
            <w:r>
              <w:rPr>
                <w:rFonts w:hint="cs"/>
                <w:rtl/>
                <w:lang w:bidi="ar-IQ"/>
              </w:rPr>
              <w:t xml:space="preserve">الوصف النباتي لنباتات العائلة النرجسية وطريقة التلقيح </w:t>
            </w:r>
          </w:p>
        </w:tc>
        <w:tc>
          <w:tcPr>
            <w:tcW w:w="1188" w:type="dxa"/>
          </w:tcPr>
          <w:p w:rsidR="008E0353" w:rsidRPr="00936CB9" w:rsidRDefault="008E0353" w:rsidP="0058444F">
            <w:pPr>
              <w:rPr>
                <w:rtl/>
              </w:rPr>
            </w:pPr>
          </w:p>
        </w:tc>
      </w:tr>
      <w:tr w:rsidR="008E0353" w:rsidRPr="00936CB9" w:rsidTr="00011433">
        <w:tc>
          <w:tcPr>
            <w:tcW w:w="1034" w:type="dxa"/>
          </w:tcPr>
          <w:p w:rsidR="008E0353" w:rsidRPr="00936CB9" w:rsidRDefault="008E0353" w:rsidP="00264453">
            <w:pPr>
              <w:jc w:val="center"/>
              <w:rPr>
                <w:rtl/>
              </w:rPr>
            </w:pPr>
            <w:r w:rsidRPr="00936CB9">
              <w:rPr>
                <w:rFonts w:hint="cs"/>
                <w:rtl/>
              </w:rPr>
              <w:t>9</w:t>
            </w:r>
          </w:p>
        </w:tc>
        <w:tc>
          <w:tcPr>
            <w:tcW w:w="1190" w:type="dxa"/>
          </w:tcPr>
          <w:p w:rsidR="008E0353" w:rsidRPr="00936CB9" w:rsidRDefault="00DF4CA4" w:rsidP="00DF4CA4">
            <w:pPr>
              <w:rPr>
                <w:rtl/>
              </w:rPr>
            </w:pPr>
            <w:r>
              <w:rPr>
                <w:rFonts w:hint="cs"/>
                <w:rtl/>
              </w:rPr>
              <w:t>1</w:t>
            </w:r>
            <w:r w:rsidR="008E0353">
              <w:rPr>
                <w:rFonts w:hint="cs"/>
                <w:rtl/>
              </w:rPr>
              <w:t>/</w:t>
            </w:r>
            <w:r>
              <w:t>12</w:t>
            </w:r>
          </w:p>
        </w:tc>
        <w:tc>
          <w:tcPr>
            <w:tcW w:w="4184" w:type="dxa"/>
          </w:tcPr>
          <w:p w:rsidR="008E0353" w:rsidRPr="00A41025" w:rsidRDefault="008E0353" w:rsidP="00DF4CA4">
            <w:pPr>
              <w:rPr>
                <w:rtl/>
                <w:lang w:bidi="ar-IQ"/>
              </w:rPr>
            </w:pPr>
            <w:r w:rsidRPr="00A41025">
              <w:rPr>
                <w:rtl/>
                <w:lang w:bidi="ar-IQ"/>
              </w:rPr>
              <w:t xml:space="preserve"> </w:t>
            </w:r>
            <w:r w:rsidR="009E6925">
              <w:rPr>
                <w:rFonts w:hint="cs"/>
                <w:rtl/>
                <w:lang w:bidi="ar-IQ"/>
              </w:rPr>
              <w:t xml:space="preserve">دراسة الخضر التابعة للعائلة البقولية </w:t>
            </w:r>
            <w:r w:rsidR="009E6925">
              <w:rPr>
                <w:rtl/>
                <w:lang w:bidi="ar-IQ"/>
              </w:rPr>
              <w:t>–</w:t>
            </w:r>
            <w:r w:rsidR="009E6925">
              <w:rPr>
                <w:rFonts w:hint="cs"/>
                <w:rtl/>
                <w:lang w:bidi="ar-IQ"/>
              </w:rPr>
              <w:t xml:space="preserve">الظروف البيئية والقيمة الغذائية </w:t>
            </w:r>
            <w:r w:rsidR="00DF4CA4">
              <w:rPr>
                <w:rtl/>
                <w:lang w:bidi="ar-IQ"/>
              </w:rPr>
              <w:t>–</w:t>
            </w:r>
            <w:r w:rsidR="00DF4CA4">
              <w:rPr>
                <w:rFonts w:hint="cs"/>
                <w:rtl/>
                <w:lang w:bidi="ar-IQ"/>
              </w:rPr>
              <w:t xml:space="preserve"> ومواعيد الزراعة لهذه المحاصيل </w:t>
            </w:r>
            <w:r w:rsidRPr="00A41025">
              <w:rPr>
                <w:rtl/>
                <w:lang w:bidi="ar-IQ"/>
              </w:rPr>
              <w:t xml:space="preserve"> </w:t>
            </w:r>
          </w:p>
        </w:tc>
        <w:tc>
          <w:tcPr>
            <w:tcW w:w="3086" w:type="dxa"/>
          </w:tcPr>
          <w:p w:rsidR="008E0353" w:rsidRPr="00846B30" w:rsidRDefault="00DF4CA4" w:rsidP="00DF4CA4">
            <w:pPr>
              <w:ind w:right="-216"/>
              <w:rPr>
                <w:sz w:val="22"/>
                <w:szCs w:val="22"/>
                <w:lang w:bidi="ar-IQ"/>
              </w:rPr>
            </w:pPr>
            <w:r>
              <w:rPr>
                <w:rFonts w:hint="cs"/>
                <w:sz w:val="22"/>
                <w:szCs w:val="22"/>
                <w:rtl/>
                <w:lang w:bidi="ar-IQ"/>
              </w:rPr>
              <w:t xml:space="preserve">دراسة الوصف النباتي لمحاصيل العائلة البقولية  الازهار وطريقة التلقيح  </w:t>
            </w:r>
          </w:p>
        </w:tc>
        <w:tc>
          <w:tcPr>
            <w:tcW w:w="1188" w:type="dxa"/>
          </w:tcPr>
          <w:p w:rsidR="008E0353" w:rsidRPr="00936CB9" w:rsidRDefault="008E0353" w:rsidP="0058444F">
            <w:pPr>
              <w:rPr>
                <w:rtl/>
              </w:rPr>
            </w:pPr>
          </w:p>
        </w:tc>
      </w:tr>
      <w:tr w:rsidR="00DF4CA4" w:rsidRPr="00936CB9" w:rsidTr="00C37CBC">
        <w:trPr>
          <w:trHeight w:val="917"/>
        </w:trPr>
        <w:tc>
          <w:tcPr>
            <w:tcW w:w="1034" w:type="dxa"/>
          </w:tcPr>
          <w:p w:rsidR="00DF4CA4" w:rsidRPr="00936CB9" w:rsidRDefault="00DF4CA4" w:rsidP="00264453">
            <w:pPr>
              <w:jc w:val="center"/>
              <w:rPr>
                <w:rtl/>
              </w:rPr>
            </w:pPr>
            <w:r w:rsidRPr="00936CB9">
              <w:rPr>
                <w:rFonts w:hint="cs"/>
                <w:rtl/>
              </w:rPr>
              <w:t>10</w:t>
            </w:r>
          </w:p>
          <w:p w:rsidR="00DF4CA4" w:rsidRPr="00936CB9" w:rsidRDefault="00DF4CA4" w:rsidP="00264453">
            <w:pPr>
              <w:jc w:val="center"/>
              <w:rPr>
                <w:rtl/>
              </w:rPr>
            </w:pPr>
          </w:p>
        </w:tc>
        <w:tc>
          <w:tcPr>
            <w:tcW w:w="1190" w:type="dxa"/>
          </w:tcPr>
          <w:p w:rsidR="00DF4CA4" w:rsidRPr="00936CB9" w:rsidRDefault="00DF4CA4" w:rsidP="0058444F">
            <w:pPr>
              <w:rPr>
                <w:rtl/>
              </w:rPr>
            </w:pPr>
            <w:r>
              <w:rPr>
                <w:rFonts w:hint="cs"/>
                <w:rtl/>
              </w:rPr>
              <w:t>8/12</w:t>
            </w:r>
          </w:p>
        </w:tc>
        <w:tc>
          <w:tcPr>
            <w:tcW w:w="4184" w:type="dxa"/>
          </w:tcPr>
          <w:p w:rsidR="00DF4CA4" w:rsidRPr="00A41025" w:rsidRDefault="00DF4CA4" w:rsidP="00286EE7">
            <w:pPr>
              <w:rPr>
                <w:rtl/>
                <w:lang w:bidi="ar-IQ"/>
              </w:rPr>
            </w:pPr>
            <w:r>
              <w:rPr>
                <w:rFonts w:hint="cs"/>
                <w:rtl/>
                <w:lang w:bidi="ar-IQ"/>
              </w:rPr>
              <w:t xml:space="preserve">دراسة محاصيل الخضر التابعة للعائلة الخيمية </w:t>
            </w:r>
            <w:r w:rsidRPr="00A41025">
              <w:rPr>
                <w:rtl/>
                <w:lang w:bidi="ar-IQ"/>
              </w:rPr>
              <w:t>.</w:t>
            </w:r>
            <w:r>
              <w:rPr>
                <w:rFonts w:hint="cs"/>
                <w:rtl/>
                <w:lang w:bidi="ar-IQ"/>
              </w:rPr>
              <w:t xml:space="preserve"> الظروف البيئية </w:t>
            </w:r>
            <w:r>
              <w:rPr>
                <w:rtl/>
                <w:lang w:bidi="ar-IQ"/>
              </w:rPr>
              <w:t>–</w:t>
            </w:r>
            <w:r>
              <w:rPr>
                <w:rFonts w:hint="cs"/>
                <w:rtl/>
                <w:lang w:bidi="ar-IQ"/>
              </w:rPr>
              <w:t xml:space="preserve"> القيمة الغذائية </w:t>
            </w:r>
            <w:r>
              <w:rPr>
                <w:rtl/>
                <w:lang w:bidi="ar-IQ"/>
              </w:rPr>
              <w:t>–</w:t>
            </w:r>
            <w:r>
              <w:rPr>
                <w:rFonts w:hint="cs"/>
                <w:rtl/>
                <w:lang w:bidi="ar-IQ"/>
              </w:rPr>
              <w:t xml:space="preserve"> مواعيد الزراعة </w:t>
            </w:r>
          </w:p>
        </w:tc>
        <w:tc>
          <w:tcPr>
            <w:tcW w:w="3086" w:type="dxa"/>
          </w:tcPr>
          <w:p w:rsidR="00DF4CA4" w:rsidRPr="00846B30" w:rsidRDefault="00DF4CA4" w:rsidP="00DF4CA4">
            <w:pPr>
              <w:ind w:right="-216"/>
              <w:rPr>
                <w:rtl/>
                <w:lang w:bidi="ar-IQ"/>
              </w:rPr>
            </w:pPr>
            <w:r>
              <w:rPr>
                <w:rFonts w:hint="cs"/>
                <w:sz w:val="22"/>
                <w:szCs w:val="22"/>
                <w:rtl/>
                <w:lang w:bidi="ar-IQ"/>
              </w:rPr>
              <w:t xml:space="preserve">دراسة الوصف النباتي لمحاصيل العائلة الخيمية   الازهار وطريقة التلقيح  - الاصناف  </w:t>
            </w:r>
          </w:p>
        </w:tc>
        <w:tc>
          <w:tcPr>
            <w:tcW w:w="1188" w:type="dxa"/>
          </w:tcPr>
          <w:p w:rsidR="00DF4CA4" w:rsidRPr="00936CB9" w:rsidRDefault="00DF4CA4" w:rsidP="00264453">
            <w:pPr>
              <w:jc w:val="lowKashida"/>
              <w:rPr>
                <w:rtl/>
              </w:rPr>
            </w:pPr>
          </w:p>
        </w:tc>
      </w:tr>
      <w:tr w:rsidR="008E0353" w:rsidRPr="00936CB9" w:rsidTr="00011433">
        <w:tc>
          <w:tcPr>
            <w:tcW w:w="1034" w:type="dxa"/>
          </w:tcPr>
          <w:p w:rsidR="008E0353" w:rsidRPr="00936CB9" w:rsidRDefault="008E0353" w:rsidP="00DF4CA4">
            <w:pPr>
              <w:jc w:val="center"/>
              <w:rPr>
                <w:rtl/>
              </w:rPr>
            </w:pPr>
            <w:r w:rsidRPr="00936CB9">
              <w:rPr>
                <w:rFonts w:hint="cs"/>
                <w:rtl/>
              </w:rPr>
              <w:t>1</w:t>
            </w:r>
            <w:r w:rsidR="00DF4CA4">
              <w:rPr>
                <w:rFonts w:hint="cs"/>
                <w:rtl/>
              </w:rPr>
              <w:t>1</w:t>
            </w:r>
          </w:p>
        </w:tc>
        <w:tc>
          <w:tcPr>
            <w:tcW w:w="1190" w:type="dxa"/>
          </w:tcPr>
          <w:p w:rsidR="008E0353" w:rsidRPr="00936CB9" w:rsidRDefault="00DF4CA4" w:rsidP="00DF4CA4">
            <w:pPr>
              <w:rPr>
                <w:rtl/>
              </w:rPr>
            </w:pPr>
            <w:r>
              <w:t>15</w:t>
            </w:r>
            <w:r w:rsidR="008E0353">
              <w:rPr>
                <w:rFonts w:hint="cs"/>
                <w:rtl/>
              </w:rPr>
              <w:t>/12</w:t>
            </w:r>
          </w:p>
        </w:tc>
        <w:tc>
          <w:tcPr>
            <w:tcW w:w="4184" w:type="dxa"/>
          </w:tcPr>
          <w:p w:rsidR="008E0353" w:rsidRPr="00A41025" w:rsidRDefault="00DF4CA4" w:rsidP="00286EE7">
            <w:pPr>
              <w:rPr>
                <w:rtl/>
                <w:lang w:bidi="ar-IQ"/>
              </w:rPr>
            </w:pPr>
            <w:r>
              <w:rPr>
                <w:rFonts w:hint="cs"/>
                <w:rtl/>
                <w:lang w:bidi="ar-IQ"/>
              </w:rPr>
              <w:t xml:space="preserve">محاصيل الخضر الصيفبة </w:t>
            </w:r>
            <w:r>
              <w:rPr>
                <w:rtl/>
                <w:lang w:bidi="ar-IQ"/>
              </w:rPr>
              <w:t>–</w:t>
            </w:r>
            <w:r>
              <w:rPr>
                <w:rFonts w:hint="cs"/>
                <w:rtl/>
                <w:lang w:bidi="ar-IQ"/>
              </w:rPr>
              <w:t xml:space="preserve"> العائلة الباذنجانية </w:t>
            </w:r>
            <w:r>
              <w:rPr>
                <w:rtl/>
                <w:lang w:bidi="ar-IQ"/>
              </w:rPr>
              <w:t>–</w:t>
            </w:r>
            <w:r>
              <w:rPr>
                <w:rFonts w:hint="cs"/>
                <w:rtl/>
                <w:lang w:bidi="ar-IQ"/>
              </w:rPr>
              <w:t xml:space="preserve"> البطاطا </w:t>
            </w:r>
            <w:r>
              <w:rPr>
                <w:rtl/>
                <w:lang w:bidi="ar-IQ"/>
              </w:rPr>
              <w:t>–</w:t>
            </w:r>
            <w:r>
              <w:rPr>
                <w:rFonts w:hint="cs"/>
                <w:rtl/>
                <w:lang w:bidi="ar-IQ"/>
              </w:rPr>
              <w:t xml:space="preserve"> سكون الدرنات </w:t>
            </w:r>
            <w:r>
              <w:rPr>
                <w:rtl/>
                <w:lang w:bidi="ar-IQ"/>
              </w:rPr>
              <w:t>–</w:t>
            </w:r>
            <w:r>
              <w:rPr>
                <w:rFonts w:hint="cs"/>
                <w:rtl/>
                <w:lang w:bidi="ar-IQ"/>
              </w:rPr>
              <w:t xml:space="preserve"> التزريع </w:t>
            </w:r>
            <w:r>
              <w:rPr>
                <w:rtl/>
                <w:lang w:bidi="ar-IQ"/>
              </w:rPr>
              <w:t>–</w:t>
            </w:r>
            <w:r>
              <w:rPr>
                <w:rFonts w:hint="cs"/>
                <w:rtl/>
                <w:lang w:bidi="ar-IQ"/>
              </w:rPr>
              <w:t xml:space="preserve"> مواعيد الزراعة </w:t>
            </w:r>
          </w:p>
        </w:tc>
        <w:tc>
          <w:tcPr>
            <w:tcW w:w="3086" w:type="dxa"/>
          </w:tcPr>
          <w:p w:rsidR="008E0353" w:rsidRPr="00846B30" w:rsidRDefault="00DF4CA4" w:rsidP="00286EE7">
            <w:pPr>
              <w:ind w:right="-216"/>
              <w:rPr>
                <w:rtl/>
                <w:lang w:bidi="ar-IQ"/>
              </w:rPr>
            </w:pPr>
            <w:r>
              <w:rPr>
                <w:rFonts w:hint="cs"/>
                <w:rtl/>
                <w:lang w:bidi="ar-IQ"/>
              </w:rPr>
              <w:t xml:space="preserve">الوصف النباتي لمحاصيل العائلة الباذنجانية طريقة الزراعة </w:t>
            </w:r>
            <w:r w:rsidR="00160B6C">
              <w:rPr>
                <w:rtl/>
                <w:lang w:bidi="ar-IQ"/>
              </w:rPr>
              <w:t>–</w:t>
            </w:r>
            <w:r>
              <w:rPr>
                <w:rFonts w:hint="cs"/>
                <w:rtl/>
                <w:lang w:bidi="ar-IQ"/>
              </w:rPr>
              <w:t xml:space="preserve"> </w:t>
            </w:r>
            <w:r w:rsidR="00160B6C">
              <w:rPr>
                <w:rFonts w:hint="cs"/>
                <w:rtl/>
                <w:lang w:bidi="ar-IQ"/>
              </w:rPr>
              <w:t xml:space="preserve">الازهار والتلقيح </w:t>
            </w:r>
            <w:r w:rsidR="00160B6C">
              <w:rPr>
                <w:rtl/>
                <w:lang w:bidi="ar-IQ"/>
              </w:rPr>
              <w:t>–</w:t>
            </w:r>
            <w:r w:rsidR="00160B6C">
              <w:rPr>
                <w:rFonts w:hint="cs"/>
                <w:rtl/>
                <w:lang w:bidi="ar-IQ"/>
              </w:rPr>
              <w:t xml:space="preserve"> الاصناف </w:t>
            </w:r>
            <w:r>
              <w:rPr>
                <w:rFonts w:hint="cs"/>
                <w:rtl/>
                <w:lang w:bidi="ar-IQ"/>
              </w:rPr>
              <w:t xml:space="preserve">  </w:t>
            </w:r>
          </w:p>
        </w:tc>
        <w:tc>
          <w:tcPr>
            <w:tcW w:w="1188" w:type="dxa"/>
          </w:tcPr>
          <w:p w:rsidR="008E0353" w:rsidRPr="00936CB9" w:rsidRDefault="008E0353" w:rsidP="0058444F">
            <w:pPr>
              <w:rPr>
                <w:rtl/>
              </w:rPr>
            </w:pPr>
          </w:p>
        </w:tc>
      </w:tr>
      <w:tr w:rsidR="00160B6C" w:rsidRPr="00936CB9" w:rsidTr="00E070A9">
        <w:trPr>
          <w:trHeight w:val="828"/>
        </w:trPr>
        <w:tc>
          <w:tcPr>
            <w:tcW w:w="1034" w:type="dxa"/>
          </w:tcPr>
          <w:p w:rsidR="00160B6C" w:rsidRPr="00936CB9" w:rsidRDefault="00160B6C" w:rsidP="00160B6C">
            <w:pPr>
              <w:jc w:val="center"/>
              <w:rPr>
                <w:rtl/>
              </w:rPr>
            </w:pPr>
            <w:r w:rsidRPr="00936CB9">
              <w:rPr>
                <w:rFonts w:hint="cs"/>
                <w:rtl/>
              </w:rPr>
              <w:t>1</w:t>
            </w:r>
            <w:r>
              <w:rPr>
                <w:rFonts w:hint="cs"/>
                <w:rtl/>
              </w:rPr>
              <w:t>2</w:t>
            </w:r>
          </w:p>
        </w:tc>
        <w:tc>
          <w:tcPr>
            <w:tcW w:w="1190" w:type="dxa"/>
          </w:tcPr>
          <w:p w:rsidR="00160B6C" w:rsidRPr="00936CB9" w:rsidRDefault="00160B6C" w:rsidP="00160B6C">
            <w:pPr>
              <w:rPr>
                <w:rtl/>
              </w:rPr>
            </w:pPr>
            <w:r>
              <w:rPr>
                <w:rFonts w:hint="cs"/>
                <w:rtl/>
              </w:rPr>
              <w:t>22/12</w:t>
            </w:r>
          </w:p>
        </w:tc>
        <w:tc>
          <w:tcPr>
            <w:tcW w:w="4184" w:type="dxa"/>
          </w:tcPr>
          <w:p w:rsidR="00160B6C" w:rsidRPr="00742373" w:rsidRDefault="00160B6C" w:rsidP="00160B6C">
            <w:pPr>
              <w:rPr>
                <w:rFonts w:ascii="Courier New" w:hAnsi="Courier New" w:cs="Courier New"/>
                <w:b/>
                <w:bCs/>
                <w:color w:val="333399"/>
                <w:sz w:val="16"/>
                <w:szCs w:val="16"/>
                <w:rtl/>
                <w:lang w:bidi="ar-IQ"/>
              </w:rPr>
            </w:pPr>
            <w:r>
              <w:rPr>
                <w:rFonts w:hint="cs"/>
                <w:rtl/>
                <w:lang w:bidi="ar-IQ"/>
              </w:rPr>
              <w:t xml:space="preserve">االعائلة الباذنجانية / الطماطة  -  الظروف البيئية </w:t>
            </w:r>
            <w:r>
              <w:rPr>
                <w:rtl/>
                <w:lang w:bidi="ar-IQ"/>
              </w:rPr>
              <w:t>–</w:t>
            </w:r>
            <w:r>
              <w:rPr>
                <w:rFonts w:hint="cs"/>
                <w:rtl/>
                <w:lang w:bidi="ar-IQ"/>
              </w:rPr>
              <w:t xml:space="preserve"> القيمة الغذائية </w:t>
            </w:r>
            <w:r>
              <w:rPr>
                <w:rtl/>
                <w:lang w:bidi="ar-IQ"/>
              </w:rPr>
              <w:t>–</w:t>
            </w:r>
            <w:r>
              <w:rPr>
                <w:rFonts w:hint="cs"/>
                <w:rtl/>
                <w:lang w:bidi="ar-IQ"/>
              </w:rPr>
              <w:t xml:space="preserve"> طرق تربية النبات </w:t>
            </w:r>
            <w:r>
              <w:rPr>
                <w:rtl/>
                <w:lang w:bidi="ar-IQ"/>
              </w:rPr>
              <w:t>–</w:t>
            </w:r>
            <w:r>
              <w:rPr>
                <w:rFonts w:hint="cs"/>
                <w:rtl/>
                <w:lang w:bidi="ar-IQ"/>
              </w:rPr>
              <w:t xml:space="preserve"> مواعيد زراعتها في العراق </w:t>
            </w:r>
          </w:p>
        </w:tc>
        <w:tc>
          <w:tcPr>
            <w:tcW w:w="3086" w:type="dxa"/>
          </w:tcPr>
          <w:p w:rsidR="00160B6C" w:rsidRPr="00846B30" w:rsidRDefault="00160B6C" w:rsidP="00286EE7">
            <w:pPr>
              <w:ind w:right="-216"/>
              <w:rPr>
                <w:rtl/>
                <w:lang w:bidi="ar-IQ"/>
              </w:rPr>
            </w:pPr>
            <w:r>
              <w:rPr>
                <w:rFonts w:hint="cs"/>
                <w:rtl/>
                <w:lang w:bidi="ar-IQ"/>
              </w:rPr>
              <w:t xml:space="preserve">الوصف النباتي لمحصول الطماطة </w:t>
            </w:r>
            <w:r>
              <w:rPr>
                <w:rtl/>
                <w:lang w:bidi="ar-IQ"/>
              </w:rPr>
              <w:t>–</w:t>
            </w:r>
            <w:r>
              <w:rPr>
                <w:rFonts w:hint="cs"/>
                <w:rtl/>
                <w:lang w:bidi="ar-IQ"/>
              </w:rPr>
              <w:t xml:space="preserve"> طرائق زراعتها في البيوت البلاستيكية الاصناف المحدودة وغير المحدودة  </w:t>
            </w:r>
          </w:p>
        </w:tc>
        <w:tc>
          <w:tcPr>
            <w:tcW w:w="1188" w:type="dxa"/>
          </w:tcPr>
          <w:p w:rsidR="00160B6C" w:rsidRPr="00936CB9" w:rsidRDefault="00160B6C" w:rsidP="0058444F">
            <w:pPr>
              <w:rPr>
                <w:rtl/>
              </w:rPr>
            </w:pPr>
          </w:p>
        </w:tc>
      </w:tr>
      <w:tr w:rsidR="008E0353" w:rsidRPr="00936CB9" w:rsidTr="00011433">
        <w:tc>
          <w:tcPr>
            <w:tcW w:w="1034" w:type="dxa"/>
          </w:tcPr>
          <w:p w:rsidR="008E0353" w:rsidRPr="00936CB9" w:rsidRDefault="00160B6C" w:rsidP="00264453">
            <w:pPr>
              <w:jc w:val="center"/>
              <w:rPr>
                <w:rtl/>
              </w:rPr>
            </w:pPr>
            <w:r>
              <w:rPr>
                <w:rFonts w:hint="cs"/>
                <w:rtl/>
              </w:rPr>
              <w:t>13</w:t>
            </w:r>
          </w:p>
        </w:tc>
        <w:tc>
          <w:tcPr>
            <w:tcW w:w="1190" w:type="dxa"/>
          </w:tcPr>
          <w:p w:rsidR="008E0353" w:rsidRPr="00936CB9" w:rsidRDefault="00160B6C" w:rsidP="0058444F">
            <w:pPr>
              <w:rPr>
                <w:rtl/>
              </w:rPr>
            </w:pPr>
            <w:r>
              <w:rPr>
                <w:rFonts w:hint="cs"/>
                <w:rtl/>
              </w:rPr>
              <w:t>29/12</w:t>
            </w:r>
          </w:p>
        </w:tc>
        <w:tc>
          <w:tcPr>
            <w:tcW w:w="4184" w:type="dxa"/>
          </w:tcPr>
          <w:p w:rsidR="008E0353" w:rsidRDefault="00160B6C" w:rsidP="00351900">
            <w:pPr>
              <w:rPr>
                <w:rtl/>
              </w:rPr>
            </w:pPr>
            <w:r>
              <w:rPr>
                <w:rFonts w:hint="cs"/>
                <w:rtl/>
              </w:rPr>
              <w:t xml:space="preserve">محاصيل العائلة الفرعية / الفيمة الغذائية </w:t>
            </w:r>
            <w:r>
              <w:rPr>
                <w:rtl/>
              </w:rPr>
              <w:t>–</w:t>
            </w:r>
            <w:r>
              <w:rPr>
                <w:rFonts w:hint="cs"/>
                <w:rtl/>
              </w:rPr>
              <w:t xml:space="preserve"> الظروف البيئية المناسبة </w:t>
            </w:r>
            <w:r>
              <w:rPr>
                <w:rtl/>
              </w:rPr>
              <w:t>–</w:t>
            </w:r>
            <w:r>
              <w:rPr>
                <w:rFonts w:hint="cs"/>
                <w:rtl/>
              </w:rPr>
              <w:t xml:space="preserve"> طراثق الزراعة  </w:t>
            </w:r>
          </w:p>
          <w:p w:rsidR="008E0353" w:rsidRPr="00936CB9" w:rsidRDefault="008E0353" w:rsidP="00351900">
            <w:pPr>
              <w:rPr>
                <w:rtl/>
              </w:rPr>
            </w:pPr>
          </w:p>
        </w:tc>
        <w:tc>
          <w:tcPr>
            <w:tcW w:w="3086" w:type="dxa"/>
          </w:tcPr>
          <w:p w:rsidR="008E0353" w:rsidRPr="00936CB9" w:rsidRDefault="00160B6C" w:rsidP="00264453">
            <w:pPr>
              <w:jc w:val="lowKashida"/>
              <w:rPr>
                <w:rtl/>
              </w:rPr>
            </w:pPr>
            <w:r>
              <w:rPr>
                <w:rFonts w:hint="cs"/>
                <w:rtl/>
              </w:rPr>
              <w:t xml:space="preserve"> الوصف النباتي لمحاصيل العائلة القرعية </w:t>
            </w:r>
            <w:r>
              <w:rPr>
                <w:rtl/>
              </w:rPr>
              <w:t>–</w:t>
            </w:r>
            <w:r>
              <w:rPr>
                <w:rFonts w:hint="cs"/>
                <w:rtl/>
              </w:rPr>
              <w:t xml:space="preserve"> طبيعة حمل الازهار </w:t>
            </w:r>
            <w:r>
              <w:rPr>
                <w:rtl/>
              </w:rPr>
              <w:t>–</w:t>
            </w:r>
            <w:r>
              <w:rPr>
                <w:rFonts w:hint="cs"/>
                <w:rtl/>
              </w:rPr>
              <w:t xml:space="preserve"> طبيعة التلقيح في هذه النباتات </w:t>
            </w:r>
          </w:p>
        </w:tc>
        <w:tc>
          <w:tcPr>
            <w:tcW w:w="1188" w:type="dxa"/>
          </w:tcPr>
          <w:p w:rsidR="008E0353" w:rsidRPr="00936CB9" w:rsidRDefault="008E0353" w:rsidP="0058444F">
            <w:pPr>
              <w:rPr>
                <w:rtl/>
              </w:rPr>
            </w:pPr>
          </w:p>
        </w:tc>
      </w:tr>
    </w:tbl>
    <w:p w:rsidR="00BC71A6" w:rsidRDefault="00BC71A6" w:rsidP="0058444F">
      <w:pPr>
        <w:rPr>
          <w:rtl/>
        </w:rPr>
      </w:pPr>
    </w:p>
    <w:p w:rsidR="00344F90" w:rsidRDefault="00344F90" w:rsidP="0058444F">
      <w:pPr>
        <w:rPr>
          <w:rtl/>
        </w:rPr>
      </w:pPr>
    </w:p>
    <w:p w:rsidR="00344F90" w:rsidRDefault="00344F90" w:rsidP="0058444F">
      <w:pPr>
        <w:rPr>
          <w:rtl/>
        </w:rPr>
      </w:pPr>
    </w:p>
    <w:p w:rsidR="00DA65A4" w:rsidRDefault="00DA65A4" w:rsidP="00DA65A4">
      <w:pPr>
        <w:rPr>
          <w:b/>
          <w:bCs/>
          <w:rtl/>
          <w:lang w:bidi="ar-IQ"/>
        </w:rPr>
      </w:pPr>
    </w:p>
    <w:p w:rsidR="00DA65A4" w:rsidRDefault="003F577F" w:rsidP="00DA65A4">
      <w:pPr>
        <w:rPr>
          <w:b/>
          <w:bCs/>
          <w:rtl/>
          <w:lang w:bidi="ar-IQ"/>
        </w:rPr>
      </w:pPr>
      <w:r w:rsidRPr="003F577F">
        <w:rPr>
          <w:noProof/>
          <w:rtl/>
        </w:rPr>
        <w:lastRenderedPageBreak/>
        <w:pict>
          <v:shape id=" 24" o:spid="_x0000_s1033" type="#_x0000_t202" style="position:absolute;left:0;text-align:left;margin-left:-45pt;margin-top:13.8pt;width:249.7pt;height:2in;z-index:2516587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oN+4roAQAAxAMAAA4AAABkcnMvZTJvRG9jLnhtbKxTwY7TMBC9I/EPlu80TSm0GzVdwa6K&#10;kJYFaeEDHMdpLByPGbtNytczdtJtgRsiB8vjGb/xe/OyuR06w44KvQZb8nw250xZCbW2+5J/+7p7&#10;tebMB2FrYcCqkp+U57fbly82vSvUAlowtUJGINYXvSt5G4IrsszLVnXCz8ApS8kGsBOBQtxnNYqe&#10;0DuTLebzt1kPWDsEqbyn0/sxybcJv2mUDJ+bxqvATMnpbSGtmNYqrdl2I4o9CtdqOb1D/MMzOqEt&#10;dX2GuhdBsAPqv6A6LRE8NGEmocugabRUiQTRyed/0HlqhVOJDKnj3bNO/v/Bysfjk/uCLAzvYaAJ&#10;JhLePYD87hmJk/XOF1NRVNUXPpZX/SeoaZ7iECBdGRrsIn9ixAiHtD5d9FVDYJJOX+erPL+hnKRk&#10;vl6s13MKYhdRnAEc+vBBQcfipuRII0wNxPHBh6n2XBMbejC63mljUoD76s4gOwqa9y59Z/zf6oyN&#10;1RbivQkzHiWykd/INAzVwHRd8lUCieQrqE9EH2F0EjmfNi3gT856MlHJ/Y+DQMWZ+WhpSjf5chlt&#10;l4Llm9WCArzOVNcZYSVBlTxwNm7vwmjVg0O9b6nTOB4L70j2Ro9yXJ41ESCnJEUnV0crXsep6vLz&#10;bX8BAAD//wMAUEsDBBQABgAIAAAAIQD3tStx5QAAABABAAAPAAAAZHJzL2Rvd25yZXYueG1sTI9P&#10;T8JAEMXvJn6HzZh4g10QC5RuidF44UAiinhc2rHb0J1tuluo357xpJdJ5t9775etB9eIM3ah9qRh&#10;MlYgkApf1lRp+Hh/HS1AhGioNI0n1PCDAdb57U1m0tJf6A3Pu1gJFqGQGg02xjaVMhQWnQlj3yLx&#10;7tt3zkRuu0qWnbmwuGvkVKlEOlMTO1jT4rPF4rTrnQZc7PuvbexrOiTWnj7nm4Pab7S+vxteVlye&#10;ViAiDvHvA34ZOD/kHOzoeyqDaDSMloqBoobpPAHBBzO1nIE4aniYPPJE5pn8D5JfAQAA//8DAFBL&#10;AQItABQABgAIAAAAIQBaIpOj/wAAAOUBAAATAAAAAAAAAAAAAAAAAAAAAABbQ29udGVudF9UeXBl&#10;c10ueG1sUEsBAi0AFAAGAAgAAAAhAKdKzzjXAAAAlgEAAAsAAAAAAAAAAAAAAAAAMAEAAF9yZWxz&#10;Ly5yZWxzUEsBAi0AFAAGAAgAAAAhADoN+4roAQAAxAMAAA4AAAAAAAAAAAAAAAAAMAIAAGRycy9l&#10;Mm9Eb2MueG1sUEsBAi0AFAAGAAgAAAAhAPe1K3HlAAAAEAEAAA8AAAAAAAAAAAAAAAAARAQAAGRy&#10;cy9kb3ducmV2LnhtbFBLBQYAAAAABAAEAPMAAABWBQAAAAA=&#10;" stroked="f">
            <v:path arrowok="t"/>
            <v:textbox>
              <w:txbxContent>
                <w:p w:rsidR="00DA65A4" w:rsidRPr="00802A1E" w:rsidRDefault="00DA65A4" w:rsidP="00DA65A4">
                  <w:pPr>
                    <w:bidi w:val="0"/>
                    <w:jc w:val="center"/>
                    <w:rPr>
                      <w:b/>
                      <w:bCs/>
                      <w:sz w:val="28"/>
                      <w:szCs w:val="28"/>
                      <w:lang w:bidi="ar-IQ"/>
                    </w:rPr>
                  </w:pPr>
                  <w:r w:rsidRPr="00802A1E">
                    <w:rPr>
                      <w:b/>
                      <w:bCs/>
                      <w:sz w:val="28"/>
                      <w:szCs w:val="28"/>
                      <w:lang w:bidi="ar-IQ"/>
                    </w:rPr>
                    <w:t>Republic of Iraq</w:t>
                  </w:r>
                </w:p>
                <w:p w:rsidR="00DA65A4" w:rsidRPr="00802A1E" w:rsidRDefault="00DA65A4" w:rsidP="005A3FDC">
                  <w:pPr>
                    <w:bidi w:val="0"/>
                    <w:rPr>
                      <w:b/>
                      <w:bCs/>
                      <w:sz w:val="28"/>
                      <w:szCs w:val="28"/>
                      <w:lang w:bidi="ar-IQ"/>
                    </w:rPr>
                  </w:pPr>
                  <w:r w:rsidRPr="00802A1E">
                    <w:rPr>
                      <w:b/>
                      <w:bCs/>
                      <w:sz w:val="28"/>
                      <w:szCs w:val="28"/>
                      <w:lang w:bidi="ar-IQ"/>
                    </w:rPr>
                    <w:t xml:space="preserve">  The Ministry of Higher Education</w:t>
                  </w:r>
                </w:p>
                <w:p w:rsidR="00DA65A4" w:rsidRPr="00802A1E" w:rsidRDefault="00DA65A4" w:rsidP="00DA65A4">
                  <w:pPr>
                    <w:bidi w:val="0"/>
                    <w:rPr>
                      <w:b/>
                      <w:bCs/>
                      <w:sz w:val="28"/>
                      <w:szCs w:val="28"/>
                      <w:lang w:bidi="ar-IQ"/>
                    </w:rPr>
                  </w:pPr>
                  <w:r w:rsidRPr="00802A1E">
                    <w:rPr>
                      <w:b/>
                      <w:bCs/>
                      <w:sz w:val="28"/>
                      <w:szCs w:val="28"/>
                      <w:lang w:bidi="ar-IQ"/>
                    </w:rPr>
                    <w:t xml:space="preserve">               &amp; Scientific Research</w:t>
                  </w:r>
                </w:p>
                <w:p w:rsidR="00DA65A4" w:rsidRPr="00802A1E" w:rsidRDefault="00DA65A4" w:rsidP="00DA65A4">
                  <w:pPr>
                    <w:bidi w:val="0"/>
                    <w:rPr>
                      <w:b/>
                      <w:bCs/>
                      <w:sz w:val="28"/>
                      <w:szCs w:val="28"/>
                      <w:lang w:bidi="ar-IQ"/>
                    </w:rPr>
                  </w:pPr>
                </w:p>
                <w:p w:rsidR="00DA65A4" w:rsidRDefault="00DA65A4" w:rsidP="00DA65A4"/>
              </w:txbxContent>
            </v:textbox>
            <w10:wrap type="square"/>
          </v:shape>
        </w:pict>
      </w:r>
    </w:p>
    <w:p w:rsidR="00DA65A4" w:rsidRDefault="003F577F" w:rsidP="00DA65A4">
      <w:pPr>
        <w:jc w:val="center"/>
        <w:rPr>
          <w:rtl/>
        </w:rPr>
      </w:pPr>
      <w:r>
        <w:rPr>
          <w:noProof/>
          <w:rtl/>
        </w:rPr>
        <w:pict>
          <v:shape id=" 23" o:spid="_x0000_s1034" type="#_x0000_t202" style="position:absolute;left:0;text-align:left;margin-left:141.8pt;margin-top:0;width:189.75pt;height:129pt;z-index:2516577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xHrH3rAQAAxAMAAA4AAABkcnMvZTJvRG9jLnhtbKxTwY7TMBC9I/EPlu80abe7dKOmK9hV&#10;EdKyIC18gOM4jYXjMWO3Sfl6xk66LXBD9GB5PJM38968ru+GzrCDQq/Blnw+yzlTVkKt7a7k375u&#10;36w480HYWhiwquRH5fnd5vWrde8KtYAWTK2QEYj1Re9K3obgiizzslWd8DNwylKyAexEoBB3WY2i&#10;J/TOZIs8v8l6wNohSOU9vT6MSb5J+E2jZPjcNF4FZkpOs4V0YjqrdGabtSh2KFyr5TSH+IcxOqEt&#10;dX2BehBBsD3qv6A6LRE8NGEmocugabRUiQTRmed/0HluhVOJDKnj3YtO/v/ByqfDs/uCLAzvYaAN&#10;JhLePYL87hmJk/XOF1NRVNUXPpZX/SeoaZ9iHyB9MjTYRf7EiBEOaX0866uGwCS9Lpb57WpxzZmk&#10;5PzmanWVU2HsIooTgEMfPijoWLyUHGmFqYE4PPow1Z5qYkMPRtdbbUwKcFfdG2QHQfvept8J/7c6&#10;Y2O1hfjdhBmfEtnIb2Qahmpgui45mZiGjOQrqI9EH2F0EjmfLi3gT856MlHJ/Y+9QMWZ+WhpS7fz&#10;5TLaLgXL67cLCvAyU11mhJUEVfLA2Xi9D6NV9w71rqVO43osvCPZGz3KcR5rIkBOSYpOro5WvIxT&#10;1fnPt/kFAAD//wMAUEsDBBQABgAIAAAAIQAWwLk54QAAAA4BAAAPAAAAZHJzL2Rvd25yZXYueG1s&#10;TE9NT8MwDL0j8R8iI3Fj6TYRqq7phEBcdkBiY4xj1pimWuNUTbqVf485wcWS37PfR7mefCfOOMQ2&#10;kIb5LAOBVAfbUqPhffdyl4OIyZA1XSDU8I0R1tX1VWkKGy70hudtagSLUCyMBpdSX0gZa4fexFno&#10;kZj7CoM3idehkXYwFxb3nVxkmZLetMQOzvT45LA+bUevAfP9+PmaxpYOyrnTx8PmkO03Wt/eTM8r&#10;Ho8rEAmn9PcBvx04P1Qc7BhGslF0Ghb5UvGpBq7FtFLLOYgj4/c5I7Iq5f8a1Q8AAAD//wMAUEsB&#10;Ai0AFAAGAAgAAAAhAFoik6P/AAAA5QEAABMAAAAAAAAAAAAAAAAAAAAAAFtDb250ZW50X1R5cGVz&#10;XS54bWxQSwECLQAUAAYACAAAACEAp0rPONcAAACWAQAACwAAAAAAAAAAAAAAAAAwAQAAX3JlbHMv&#10;LnJlbHNQSwECLQAUAAYACAAAACEADEesfesBAADEAwAADgAAAAAAAAAAAAAAAAAwAgAAZHJzL2Uy&#10;b0RvYy54bWxQSwECLQAUAAYACAAAACEAFsC5OeEAAAAOAQAADwAAAAAAAAAAAAAAAABHBAAAZHJz&#10;L2Rvd25yZXYueG1sUEsFBgAAAAAEAAQA8wAAAFUFAAAAAA==&#10;" stroked="f">
            <v:path arrowok="t"/>
            <v:textbox>
              <w:txbxContent>
                <w:p w:rsidR="00DA65A4" w:rsidRPr="00802A1E" w:rsidRDefault="00DA65A4" w:rsidP="00DA65A4">
                  <w:pPr>
                    <w:bidi w:val="0"/>
                    <w:rPr>
                      <w:rFonts w:cs="Mudir MT"/>
                      <w:b/>
                      <w:bCs/>
                      <w:noProof/>
                      <w:lang w:bidi="ar-IQ"/>
                    </w:rPr>
                  </w:pPr>
                  <w:r w:rsidRPr="00802A1E">
                    <w:rPr>
                      <w:rFonts w:cs="Mudir MT"/>
                      <w:b/>
                      <w:bCs/>
                      <w:noProof/>
                      <w:lang w:bidi="ar-IQ"/>
                    </w:rPr>
                    <w:t>U</w:t>
                  </w:r>
                  <w:r>
                    <w:rPr>
                      <w:rFonts w:cs="Mudir MT"/>
                      <w:b/>
                      <w:bCs/>
                      <w:noProof/>
                      <w:lang w:bidi="ar-IQ"/>
                    </w:rPr>
                    <w:t>n</w:t>
                  </w:r>
                  <w:r w:rsidRPr="00802A1E">
                    <w:rPr>
                      <w:rFonts w:cs="Mudir MT"/>
                      <w:b/>
                      <w:bCs/>
                      <w:noProof/>
                      <w:lang w:bidi="ar-IQ"/>
                    </w:rPr>
                    <w:t>iversity:</w:t>
                  </w:r>
                  <w:r>
                    <w:rPr>
                      <w:rFonts w:cs="Mudir MT"/>
                      <w:b/>
                      <w:bCs/>
                      <w:noProof/>
                      <w:lang w:bidi="ar-IQ"/>
                    </w:rPr>
                    <w:t xml:space="preserve"> Diyala</w:t>
                  </w:r>
                </w:p>
                <w:p w:rsidR="00DA65A4" w:rsidRPr="00802A1E" w:rsidRDefault="00DA65A4" w:rsidP="00DA65A4">
                  <w:pPr>
                    <w:bidi w:val="0"/>
                    <w:rPr>
                      <w:rFonts w:cs="Mudir MT"/>
                      <w:b/>
                      <w:bCs/>
                      <w:noProof/>
                      <w:lang w:bidi="ar-IQ"/>
                    </w:rPr>
                  </w:pPr>
                  <w:r w:rsidRPr="00802A1E">
                    <w:rPr>
                      <w:rFonts w:cs="Mudir MT"/>
                      <w:b/>
                      <w:bCs/>
                      <w:noProof/>
                      <w:lang w:bidi="ar-IQ"/>
                    </w:rPr>
                    <w:t>College:</w:t>
                  </w:r>
                  <w:r>
                    <w:rPr>
                      <w:rFonts w:cs="Mudir MT"/>
                      <w:b/>
                      <w:bCs/>
                      <w:noProof/>
                      <w:lang w:bidi="ar-IQ"/>
                    </w:rPr>
                    <w:t xml:space="preserve"> Agriculture</w:t>
                  </w:r>
                </w:p>
                <w:p w:rsidR="00DA65A4" w:rsidRPr="00802A1E" w:rsidRDefault="00DA65A4" w:rsidP="00421E77">
                  <w:pPr>
                    <w:bidi w:val="0"/>
                    <w:rPr>
                      <w:rFonts w:cs="Mudir MT"/>
                      <w:b/>
                      <w:bCs/>
                      <w:noProof/>
                      <w:lang w:bidi="ar-IQ"/>
                    </w:rPr>
                  </w:pPr>
                  <w:r w:rsidRPr="00802A1E">
                    <w:rPr>
                      <w:rFonts w:cs="Mudir MT"/>
                      <w:b/>
                      <w:bCs/>
                      <w:noProof/>
                      <w:lang w:bidi="ar-IQ"/>
                    </w:rPr>
                    <w:t>Department:</w:t>
                  </w:r>
                  <w:r w:rsidR="00B941FA">
                    <w:rPr>
                      <w:rFonts w:cs="Mudir MT"/>
                      <w:b/>
                      <w:bCs/>
                      <w:noProof/>
                      <w:lang w:bidi="ar-IQ"/>
                    </w:rPr>
                    <w:t xml:space="preserve"> </w:t>
                  </w:r>
                  <w:r w:rsidR="008E0353" w:rsidRPr="00436794">
                    <w:rPr>
                      <w:rFonts w:cs="Mudir MT"/>
                      <w:b/>
                      <w:bCs/>
                      <w:noProof/>
                      <w:lang w:bidi="ar-IQ"/>
                    </w:rPr>
                    <w:t>Soil and water resources department</w:t>
                  </w:r>
                </w:p>
                <w:p w:rsidR="00DA65A4" w:rsidRPr="00802A1E" w:rsidRDefault="00DA65A4" w:rsidP="003D1881">
                  <w:pPr>
                    <w:bidi w:val="0"/>
                    <w:rPr>
                      <w:rFonts w:cs="Mudir MT"/>
                      <w:b/>
                      <w:bCs/>
                      <w:noProof/>
                      <w:lang w:bidi="ar-IQ"/>
                    </w:rPr>
                  </w:pPr>
                  <w:r w:rsidRPr="00802A1E">
                    <w:rPr>
                      <w:rFonts w:cs="Mudir MT"/>
                      <w:b/>
                      <w:bCs/>
                      <w:noProof/>
                      <w:lang w:bidi="ar-IQ"/>
                    </w:rPr>
                    <w:t>Stage:</w:t>
                  </w:r>
                  <w:r>
                    <w:rPr>
                      <w:rFonts w:cs="Mudir MT"/>
                      <w:b/>
                      <w:bCs/>
                      <w:noProof/>
                      <w:lang w:bidi="ar-IQ"/>
                    </w:rPr>
                    <w:t xml:space="preserve"> </w:t>
                  </w:r>
                  <w:r w:rsidR="00DB14BC">
                    <w:rPr>
                      <w:rFonts w:cs="Mudir MT"/>
                      <w:b/>
                      <w:bCs/>
                      <w:noProof/>
                      <w:lang w:bidi="ar-IQ"/>
                    </w:rPr>
                    <w:t xml:space="preserve">second </w:t>
                  </w:r>
                </w:p>
                <w:p w:rsidR="00DA65A4" w:rsidRPr="00802A1E" w:rsidRDefault="005A3FDC" w:rsidP="003D1881">
                  <w:pPr>
                    <w:bidi w:val="0"/>
                    <w:rPr>
                      <w:rFonts w:cs="Mudir MT"/>
                      <w:b/>
                      <w:bCs/>
                      <w:noProof/>
                      <w:lang w:bidi="ar-IQ"/>
                    </w:rPr>
                  </w:pPr>
                  <w:r>
                    <w:rPr>
                      <w:rFonts w:cs="Mudir MT"/>
                      <w:b/>
                      <w:bCs/>
                      <w:noProof/>
                      <w:lang w:bidi="ar-IQ"/>
                    </w:rPr>
                    <w:t>N</w:t>
                  </w:r>
                  <w:r w:rsidR="00DA65A4" w:rsidRPr="00802A1E">
                    <w:rPr>
                      <w:rFonts w:cs="Mudir MT"/>
                      <w:b/>
                      <w:bCs/>
                      <w:noProof/>
                      <w:lang w:bidi="ar-IQ"/>
                    </w:rPr>
                    <w:t>ame:</w:t>
                  </w:r>
                  <w:r w:rsidR="00DA65A4">
                    <w:rPr>
                      <w:rFonts w:cs="Mudir MT"/>
                      <w:b/>
                      <w:bCs/>
                      <w:noProof/>
                      <w:lang w:bidi="ar-IQ"/>
                    </w:rPr>
                    <w:t xml:space="preserve"> </w:t>
                  </w:r>
                  <w:r>
                    <w:rPr>
                      <w:rFonts w:cs="Mudir MT"/>
                      <w:b/>
                      <w:bCs/>
                      <w:noProof/>
                      <w:lang w:bidi="ar-IQ"/>
                    </w:rPr>
                    <w:t xml:space="preserve"> </w:t>
                  </w:r>
                  <w:r w:rsidR="00DB14BC">
                    <w:rPr>
                      <w:rFonts w:cs="Mudir MT"/>
                      <w:b/>
                      <w:bCs/>
                      <w:noProof/>
                      <w:lang w:bidi="ar-IQ"/>
                    </w:rPr>
                    <w:t xml:space="preserve">Dr. Adnan Ghazi Salman </w:t>
                  </w:r>
                  <w:r>
                    <w:rPr>
                      <w:rFonts w:cs="Mudir MT"/>
                      <w:b/>
                      <w:bCs/>
                      <w:noProof/>
                      <w:lang w:bidi="ar-IQ"/>
                    </w:rPr>
                    <w:t xml:space="preserve"> </w:t>
                  </w:r>
                </w:p>
                <w:p w:rsidR="00DA65A4" w:rsidRPr="00802A1E" w:rsidRDefault="00DA65A4" w:rsidP="003D1881">
                  <w:pPr>
                    <w:bidi w:val="0"/>
                    <w:rPr>
                      <w:rFonts w:cs="Mudir MT"/>
                      <w:b/>
                      <w:bCs/>
                      <w:noProof/>
                      <w:lang w:bidi="ar-IQ"/>
                    </w:rPr>
                  </w:pPr>
                  <w:r w:rsidRPr="00802A1E">
                    <w:rPr>
                      <w:rFonts w:cs="Mudir MT"/>
                      <w:b/>
                      <w:bCs/>
                      <w:noProof/>
                      <w:lang w:bidi="ar-IQ"/>
                    </w:rPr>
                    <w:t>Academic Status:</w:t>
                  </w:r>
                  <w:r w:rsidR="005A3FDC">
                    <w:rPr>
                      <w:rFonts w:cs="Mudir MT"/>
                      <w:b/>
                      <w:bCs/>
                      <w:noProof/>
                      <w:lang w:bidi="ar-IQ"/>
                    </w:rPr>
                    <w:t xml:space="preserve"> </w:t>
                  </w:r>
                  <w:r w:rsidR="008E3795">
                    <w:rPr>
                      <w:rFonts w:cs="Mudir MT"/>
                      <w:b/>
                      <w:bCs/>
                      <w:noProof/>
                      <w:lang w:bidi="ar-IQ"/>
                    </w:rPr>
                    <w:t xml:space="preserve">Lecturer </w:t>
                  </w:r>
                </w:p>
                <w:p w:rsidR="00DA65A4" w:rsidRPr="00802A1E" w:rsidRDefault="00DA65A4" w:rsidP="00DA65A4">
                  <w:pPr>
                    <w:bidi w:val="0"/>
                    <w:rPr>
                      <w:rFonts w:cs="Mudir MT"/>
                      <w:b/>
                      <w:bCs/>
                      <w:noProof/>
                      <w:lang w:bidi="ar-IQ"/>
                    </w:rPr>
                  </w:pPr>
                  <w:r w:rsidRPr="00802A1E">
                    <w:rPr>
                      <w:rFonts w:cs="Mudir MT"/>
                      <w:b/>
                      <w:bCs/>
                      <w:noProof/>
                      <w:lang w:bidi="ar-IQ"/>
                    </w:rPr>
                    <w:t>Qualification:</w:t>
                  </w:r>
                  <w:r w:rsidR="005A3FDC">
                    <w:rPr>
                      <w:rFonts w:cs="Mudir MT"/>
                      <w:b/>
                      <w:bCs/>
                      <w:noProof/>
                      <w:lang w:bidi="ar-IQ"/>
                    </w:rPr>
                    <w:t xml:space="preserve"> PhD.</w:t>
                  </w:r>
                </w:p>
                <w:p w:rsidR="00DA65A4" w:rsidRPr="005A3FDC" w:rsidRDefault="00DA65A4" w:rsidP="00DA65A4">
                  <w:pPr>
                    <w:bidi w:val="0"/>
                    <w:rPr>
                      <w:rFonts w:cs="Mudir MT"/>
                      <w:b/>
                      <w:bCs/>
                      <w:noProof/>
                      <w:sz w:val="22"/>
                      <w:szCs w:val="22"/>
                      <w:lang w:bidi="ar-IQ"/>
                    </w:rPr>
                  </w:pPr>
                  <w:r w:rsidRPr="00802A1E">
                    <w:rPr>
                      <w:rFonts w:cs="Mudir MT"/>
                      <w:b/>
                      <w:bCs/>
                      <w:noProof/>
                      <w:lang w:bidi="ar-IQ"/>
                    </w:rPr>
                    <w:t>Place of work:</w:t>
                  </w:r>
                  <w:r w:rsidR="005A3FDC" w:rsidRPr="005A3FDC">
                    <w:rPr>
                      <w:rFonts w:cs="Mudir MT"/>
                      <w:b/>
                      <w:bCs/>
                      <w:noProof/>
                      <w:sz w:val="22"/>
                      <w:szCs w:val="22"/>
                      <w:lang w:bidi="ar-IQ"/>
                    </w:rPr>
                    <w:t>Coll. Of Agriculture</w:t>
                  </w:r>
                </w:p>
                <w:p w:rsidR="00DA65A4" w:rsidRPr="00802A1E" w:rsidRDefault="00DA65A4" w:rsidP="00DA65A4">
                  <w:pPr>
                    <w:jc w:val="center"/>
                    <w:rPr>
                      <w:rFonts w:cs="Mudir MT"/>
                      <w:b/>
                      <w:bCs/>
                      <w:noProof/>
                      <w:rtl/>
                      <w:lang w:bidi="ar-IQ"/>
                    </w:rPr>
                  </w:pPr>
                </w:p>
                <w:p w:rsidR="00DA65A4" w:rsidRDefault="00DA65A4" w:rsidP="00DA65A4">
                  <w:pPr>
                    <w:jc w:val="center"/>
                    <w:rPr>
                      <w:rFonts w:cs="Mudir MT"/>
                      <w:noProof/>
                      <w:sz w:val="28"/>
                      <w:szCs w:val="28"/>
                      <w:rtl/>
                      <w:lang w:bidi="ar-IQ"/>
                    </w:rPr>
                  </w:pPr>
                </w:p>
                <w:p w:rsidR="00DA65A4" w:rsidRDefault="00DA65A4" w:rsidP="00DA65A4">
                  <w:pPr>
                    <w:jc w:val="center"/>
                    <w:rPr>
                      <w:rFonts w:cs="Mudir MT"/>
                      <w:noProof/>
                      <w:sz w:val="28"/>
                      <w:szCs w:val="28"/>
                      <w:rtl/>
                      <w:lang w:bidi="ar-IQ"/>
                    </w:rPr>
                  </w:pPr>
                </w:p>
                <w:p w:rsidR="00DA65A4" w:rsidRDefault="00DA65A4" w:rsidP="00DA65A4">
                  <w:pPr>
                    <w:jc w:val="center"/>
                    <w:rPr>
                      <w:rFonts w:cs="Mudir MT"/>
                      <w:noProof/>
                      <w:sz w:val="28"/>
                      <w:szCs w:val="28"/>
                      <w:rtl/>
                      <w:lang w:bidi="ar-IQ"/>
                    </w:rPr>
                  </w:pPr>
                </w:p>
                <w:p w:rsidR="00DA65A4" w:rsidRPr="004A7D3C" w:rsidRDefault="00DA65A4" w:rsidP="00DA65A4">
                  <w:pPr>
                    <w:jc w:val="center"/>
                    <w:rPr>
                      <w:rFonts w:cs="Mudir MT"/>
                      <w:noProof/>
                      <w:sz w:val="28"/>
                      <w:szCs w:val="28"/>
                      <w:rtl/>
                      <w:lang w:bidi="ar-IQ"/>
                    </w:rPr>
                  </w:pPr>
                </w:p>
              </w:txbxContent>
            </v:textbox>
            <w10:wrap type="square"/>
          </v:shape>
        </w:pict>
      </w:r>
    </w:p>
    <w:p w:rsidR="00DA65A4" w:rsidRDefault="003F577F" w:rsidP="00DA65A4">
      <w:pPr>
        <w:jc w:val="center"/>
        <w:rPr>
          <w:rtl/>
          <w:lang w:bidi="ar-IQ"/>
        </w:rPr>
      </w:pPr>
      <w:r>
        <w:rPr>
          <w:noProof/>
          <w:rtl/>
        </w:rPr>
        <w:pict>
          <v:shape id=" 29" o:spid="_x0000_s1035" type="#_x0000_t202" style="position:absolute;left:0;text-align:left;margin-left:-27.75pt;margin-top:7.65pt;width:164.55pt;height:95.75pt;z-index:25166182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Xqxb7pAQAAxAMAAA4AAABkcnMvZTJvRG9jLnhtbKxT247TMBB9R+IfLL/TXNTdbaOmK9hV&#10;EdJykRY+wHGcxiLxmLHbpHw9YyfdFnhD5MHyeMZnfM6cbO7HvmNHhU6DKXm2SDlTRkKtzb7k377u&#10;3qw4c16YWnRgVMlPyvH77etXm8EWKocWulohIxDjisGWvPXeFkniZKt64RZglaFkA9gLTyHukxrF&#10;QOh9l+RpepsMgLVFkMo5On2cknwb8ZtGSf+5aZzyrCs5vc3HFeNaxTXZbkSxR2FbLed3iH94Ri+0&#10;oa4vUI/CC3ZA/RdUryWCg8YvJPQJNI2WKpIgOln6B53nVlgVyZA6zr7o5P4frPx0fLZfkPnxHYw0&#10;wUjC2SeQ3x0jcZLBumIuCqq6woXyavgINc1THDzEK2ODfeBPjBjhkNani75q9EzSaZ6u1nerG84k&#10;JbM8u01zCkIXUZwBLDr/XkHPwqbkSCOMDcTxyfm59lwTGjrodL3TXRcD3FcPHbKjoHnv4nfG/62u&#10;M6HaQLg3Y4ajSDbwm5j6sRqZrku+jiCBfAX1iegjTE4i59OmBfzJ2UAmKrn7cRCoOOs+GJrSOlsu&#10;g+1isLy5yynA60x1nRFGElTJPWfT9sFPVj1Y1PuWOp3H85Zk3+lJjsuzZgLklKjo7Opgxes4Vl1+&#10;vu0vAAAA//8DAFBLAwQUAAYACAAAACEA/CgGlOAAAAAQAQAADwAAAGRycy9kb3ducmV2LnhtbExP&#10;TU/DMAy9I/EfIiNx21I2Wqau6YSGuHFZhwTHrDFNtcapmvSDf485wcWy9Z7fR3FYXCcmHELrScHD&#10;OgGBVHvTUqPg/fy62oEIUZPRnSdU8I0BDuXtTaFz42c64VTFRrAIhVwrsDH2uZShtuh0WPseibEv&#10;Pzgd+RwaaQY9s7jr5CZJMul0S+xgdY9Hi/W1Gp2CuKPrOB3p4234PE3yMcxLZRul7u+Wlz2P5z2I&#10;iEv8+4DfDpwfSg528SOZIDoFqzRNmcpAugXBhM3TNgNx4SXJuJksC/m/SPkDAAD//wMAUEsBAi0A&#10;FAAGAAgAAAAhAFoik6P/AAAA5QEAABMAAAAAAAAAAAAAAAAAAAAAAFtDb250ZW50X1R5cGVzXS54&#10;bWxQSwECLQAUAAYACAAAACEAp0rPONcAAACWAQAACwAAAAAAAAAAAAAAAAAwAQAAX3JlbHMvLnJl&#10;bHNQSwECLQAUAAYACAAAACEA5erFvukBAADEAwAADgAAAAAAAAAAAAAAAAAwAgAAZHJzL2Uyb0Rv&#10;Yy54bWxQSwECLQAUAAYACAAAACEA/CgGlOAAAAAQAQAADwAAAAAAAAAAAAAAAABFBAAAZHJzL2Rv&#10;d25yZXYueG1sUEsFBgAAAAAEAAQA8wAAAFIFAAAAAA==&#10;" stroked="f">
            <v:path arrowok="t"/>
            <v:textbox style="mso-fit-shape-to-text:t">
              <w:txbxContent>
                <w:p w:rsidR="00DA65A4" w:rsidRDefault="003F3DE3">
                  <w:r w:rsidRPr="005A466A">
                    <w:rPr>
                      <w:noProof/>
                    </w:rPr>
                    <w:drawing>
                      <wp:inline distT="0" distB="0" distL="0" distR="0">
                        <wp:extent cx="2077720" cy="1125220"/>
                        <wp:effectExtent l="0" t="0" r="0" b="0"/>
                        <wp:docPr id="6" name="صورة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5">
                                  <a:extLst>
                                    <a:ext uri="{28A0092B-C50C-407E-A947-70E740481C1C}">
                                      <a14:useLocalDpi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77720" cy="1125220"/>
                                </a:xfrm>
                                <a:prstGeom prst="rect">
                                  <a:avLst/>
                                </a:prstGeom>
                                <a:noFill/>
                                <a:ln>
                                  <a:noFill/>
                                </a:ln>
                              </pic:spPr>
                            </pic:pic>
                          </a:graphicData>
                        </a:graphic>
                      </wp:inline>
                    </w:drawing>
                  </w:r>
                </w:p>
              </w:txbxContent>
            </v:textbox>
          </v:shape>
        </w:pict>
      </w:r>
    </w:p>
    <w:p w:rsidR="00DA65A4" w:rsidRDefault="00DA65A4" w:rsidP="00DA65A4">
      <w:pPr>
        <w:jc w:val="center"/>
        <w:rPr>
          <w:rtl/>
        </w:rPr>
      </w:pPr>
    </w:p>
    <w:p w:rsidR="00DA65A4" w:rsidRDefault="00DA65A4" w:rsidP="00DA65A4">
      <w:pPr>
        <w:jc w:val="center"/>
        <w:rPr>
          <w:rtl/>
          <w:lang w:bidi="ar-IQ"/>
        </w:rPr>
      </w:pPr>
    </w:p>
    <w:p w:rsidR="00DA65A4" w:rsidRDefault="00DA65A4" w:rsidP="00DA65A4">
      <w:pPr>
        <w:jc w:val="center"/>
        <w:rPr>
          <w:rtl/>
          <w:lang w:bidi="ar-IQ"/>
        </w:rPr>
      </w:pPr>
    </w:p>
    <w:p w:rsidR="00DA65A4" w:rsidRDefault="00DA65A4" w:rsidP="00DA65A4">
      <w:pPr>
        <w:jc w:val="center"/>
        <w:rPr>
          <w:rtl/>
        </w:rPr>
      </w:pPr>
    </w:p>
    <w:p w:rsidR="00DA65A4" w:rsidRDefault="00DA65A4" w:rsidP="00DA65A4">
      <w:pPr>
        <w:jc w:val="center"/>
        <w:rPr>
          <w:rtl/>
        </w:rPr>
      </w:pPr>
    </w:p>
    <w:p w:rsidR="00DA65A4" w:rsidRDefault="00DA65A4" w:rsidP="00DA65A4">
      <w:pPr>
        <w:jc w:val="center"/>
        <w:rPr>
          <w:rtl/>
        </w:rPr>
      </w:pPr>
    </w:p>
    <w:p w:rsidR="00DA65A4" w:rsidRDefault="00DA65A4" w:rsidP="00DA65A4">
      <w:pPr>
        <w:jc w:val="center"/>
        <w:rPr>
          <w:rtl/>
          <w:lang w:bidi="ar-IQ"/>
        </w:rPr>
      </w:pPr>
    </w:p>
    <w:p w:rsidR="00DA65A4" w:rsidRDefault="00DA65A4" w:rsidP="00DA65A4">
      <w:pPr>
        <w:jc w:val="center"/>
        <w:rPr>
          <w:rtl/>
          <w:lang w:bidi="ar-IQ"/>
        </w:rPr>
      </w:pPr>
    </w:p>
    <w:p w:rsidR="00DA65A4" w:rsidRPr="00BC3D6A" w:rsidRDefault="00DA65A4" w:rsidP="00DA65A4">
      <w:pPr>
        <w:jc w:val="center"/>
        <w:rPr>
          <w:rFonts w:ascii="Arial" w:hAnsi="Arial" w:cs="Arial" w:hint="cs"/>
          <w:sz w:val="16"/>
          <w:szCs w:val="16"/>
          <w:rtl/>
          <w:lang w:bidi="ar-IQ"/>
        </w:rPr>
      </w:pPr>
    </w:p>
    <w:p w:rsidR="00DA65A4" w:rsidRPr="006B7B4D" w:rsidRDefault="00DA65A4" w:rsidP="00DA65A4">
      <w:pPr>
        <w:bidi w:val="0"/>
        <w:jc w:val="center"/>
        <w:rPr>
          <w:rFonts w:cs="Simplified Arabic"/>
          <w:b/>
          <w:bCs/>
          <w:sz w:val="40"/>
          <w:szCs w:val="40"/>
        </w:rPr>
      </w:pPr>
      <w:r w:rsidRPr="006B7B4D">
        <w:rPr>
          <w:rFonts w:cs="Simplified Arabic"/>
          <w:b/>
          <w:bCs/>
          <w:sz w:val="40"/>
          <w:szCs w:val="40"/>
        </w:rPr>
        <w:t>Course Weekly Outline</w:t>
      </w:r>
    </w:p>
    <w:p w:rsidR="00DA65A4" w:rsidRPr="00024C5E" w:rsidRDefault="00DA65A4" w:rsidP="00DA65A4">
      <w:pPr>
        <w:jc w:val="center"/>
        <w:rPr>
          <w:rFonts w:cs="Simplified Arabic"/>
          <w:b/>
          <w:bCs/>
          <w:sz w:val="28"/>
          <w:szCs w:val="28"/>
          <w:rtl/>
          <w:lang w:bidi="ar-IQ"/>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620"/>
        <w:gridCol w:w="1620"/>
        <w:gridCol w:w="1620"/>
        <w:gridCol w:w="1620"/>
        <w:gridCol w:w="1620"/>
      </w:tblGrid>
      <w:tr w:rsidR="008E0353" w:rsidRPr="00384B08" w:rsidTr="00A51DE4">
        <w:tc>
          <w:tcPr>
            <w:tcW w:w="2880" w:type="dxa"/>
          </w:tcPr>
          <w:p w:rsidR="008E0353" w:rsidRPr="00384B08" w:rsidRDefault="008E0353" w:rsidP="00A51DE4">
            <w:pPr>
              <w:bidi w:val="0"/>
              <w:rPr>
                <w:rFonts w:ascii="Book Antiqua" w:hAnsi="Book Antiqua" w:cs="Simplified Arabic"/>
                <w:b/>
                <w:bCs/>
                <w:sz w:val="28"/>
                <w:szCs w:val="28"/>
              </w:rPr>
            </w:pPr>
            <w:r w:rsidRPr="00384B08">
              <w:rPr>
                <w:rFonts w:ascii="Book Antiqua" w:hAnsi="Book Antiqua" w:cs="Simplified Arabic"/>
                <w:b/>
                <w:bCs/>
                <w:sz w:val="28"/>
                <w:szCs w:val="28"/>
              </w:rPr>
              <w:t>Course Instructor</w:t>
            </w:r>
          </w:p>
        </w:tc>
        <w:tc>
          <w:tcPr>
            <w:tcW w:w="8100" w:type="dxa"/>
            <w:gridSpan w:val="5"/>
          </w:tcPr>
          <w:p w:rsidR="008E0353" w:rsidRPr="00654B22" w:rsidRDefault="008E0353" w:rsidP="00C25294">
            <w:pPr>
              <w:bidi w:val="0"/>
            </w:pPr>
            <w:r w:rsidRPr="00654B22">
              <w:t xml:space="preserve">Dr. </w:t>
            </w:r>
            <w:proofErr w:type="spellStart"/>
            <w:r w:rsidR="00C25294">
              <w:t>Adnan</w:t>
            </w:r>
            <w:proofErr w:type="spellEnd"/>
            <w:r w:rsidR="00C25294">
              <w:t xml:space="preserve"> Ghazi </w:t>
            </w:r>
            <w:proofErr w:type="spellStart"/>
            <w:r w:rsidR="00C25294">
              <w:t>Salman</w:t>
            </w:r>
            <w:proofErr w:type="spellEnd"/>
            <w:r w:rsidR="00C25294">
              <w:t xml:space="preserve"> </w:t>
            </w:r>
          </w:p>
        </w:tc>
      </w:tr>
      <w:tr w:rsidR="008E0353" w:rsidRPr="00384B08" w:rsidTr="00A51DE4">
        <w:tc>
          <w:tcPr>
            <w:tcW w:w="2880" w:type="dxa"/>
          </w:tcPr>
          <w:p w:rsidR="008E0353" w:rsidRPr="00384B08" w:rsidRDefault="008E0353" w:rsidP="00A51DE4">
            <w:pPr>
              <w:bidi w:val="0"/>
              <w:rPr>
                <w:rFonts w:ascii="Book Antiqua" w:hAnsi="Book Antiqua" w:cs="Simplified Arabic"/>
                <w:b/>
                <w:bCs/>
                <w:sz w:val="28"/>
                <w:szCs w:val="28"/>
              </w:rPr>
            </w:pPr>
            <w:proofErr w:type="spellStart"/>
            <w:r w:rsidRPr="00384B08">
              <w:rPr>
                <w:rFonts w:ascii="Book Antiqua" w:hAnsi="Book Antiqua" w:cs="Simplified Arabic"/>
                <w:b/>
                <w:bCs/>
                <w:sz w:val="28"/>
                <w:szCs w:val="28"/>
              </w:rPr>
              <w:t>E_mail</w:t>
            </w:r>
            <w:proofErr w:type="spellEnd"/>
          </w:p>
        </w:tc>
        <w:tc>
          <w:tcPr>
            <w:tcW w:w="8100" w:type="dxa"/>
            <w:gridSpan w:val="5"/>
          </w:tcPr>
          <w:p w:rsidR="008E0353" w:rsidRPr="00654B22" w:rsidRDefault="00C25294" w:rsidP="00D42E03">
            <w:pPr>
              <w:bidi w:val="0"/>
            </w:pPr>
            <w:r>
              <w:rPr>
                <w:sz w:val="28"/>
                <w:szCs w:val="28"/>
              </w:rPr>
              <w:t>adnanghazi</w:t>
            </w:r>
            <w:r w:rsidR="00D42E03">
              <w:rPr>
                <w:sz w:val="28"/>
                <w:szCs w:val="28"/>
              </w:rPr>
              <w:t>@uodiyala.edu.iq</w:t>
            </w:r>
            <w:hyperlink r:id="rId6" w:history="1"/>
          </w:p>
        </w:tc>
      </w:tr>
      <w:tr w:rsidR="008E0353" w:rsidRPr="00384B08" w:rsidTr="00A51DE4">
        <w:tc>
          <w:tcPr>
            <w:tcW w:w="2880" w:type="dxa"/>
          </w:tcPr>
          <w:p w:rsidR="008E0353" w:rsidRPr="00384B08" w:rsidRDefault="008E0353" w:rsidP="00A51DE4">
            <w:pPr>
              <w:bidi w:val="0"/>
              <w:rPr>
                <w:rFonts w:ascii="Book Antiqua" w:hAnsi="Book Antiqua" w:cs="Simplified Arabic"/>
                <w:b/>
                <w:bCs/>
                <w:sz w:val="28"/>
                <w:szCs w:val="28"/>
              </w:rPr>
            </w:pPr>
            <w:r w:rsidRPr="00384B08">
              <w:rPr>
                <w:rFonts w:ascii="Book Antiqua" w:hAnsi="Book Antiqua" w:cs="Simplified Arabic"/>
                <w:b/>
                <w:bCs/>
                <w:sz w:val="28"/>
                <w:szCs w:val="28"/>
              </w:rPr>
              <w:t>Title</w:t>
            </w:r>
          </w:p>
        </w:tc>
        <w:tc>
          <w:tcPr>
            <w:tcW w:w="8100" w:type="dxa"/>
            <w:gridSpan w:val="5"/>
          </w:tcPr>
          <w:p w:rsidR="008E0353" w:rsidRPr="00654B22" w:rsidRDefault="00C25294" w:rsidP="00286EE7">
            <w:pPr>
              <w:bidi w:val="0"/>
            </w:pPr>
            <w:r>
              <w:t xml:space="preserve">Vegetable plants production </w:t>
            </w:r>
            <w:r w:rsidR="008E0353" w:rsidRPr="00654B22">
              <w:t xml:space="preserve"> </w:t>
            </w:r>
          </w:p>
        </w:tc>
      </w:tr>
      <w:tr w:rsidR="008E0353" w:rsidRPr="00384B08" w:rsidTr="00A51DE4">
        <w:tc>
          <w:tcPr>
            <w:tcW w:w="2880" w:type="dxa"/>
          </w:tcPr>
          <w:p w:rsidR="008E0353" w:rsidRPr="00384B08" w:rsidRDefault="008E0353" w:rsidP="003D1881">
            <w:pPr>
              <w:bidi w:val="0"/>
              <w:rPr>
                <w:rFonts w:ascii="Book Antiqua" w:hAnsi="Book Antiqua" w:cs="Simplified Arabic"/>
                <w:b/>
                <w:bCs/>
                <w:sz w:val="28"/>
                <w:szCs w:val="28"/>
              </w:rPr>
            </w:pPr>
            <w:r w:rsidRPr="00384B08">
              <w:rPr>
                <w:rFonts w:ascii="Book Antiqua" w:hAnsi="Book Antiqua" w:cs="Simplified Arabic"/>
                <w:b/>
                <w:bCs/>
                <w:sz w:val="28"/>
                <w:szCs w:val="28"/>
              </w:rPr>
              <w:t xml:space="preserve">Course </w:t>
            </w:r>
            <w:r>
              <w:rPr>
                <w:rFonts w:ascii="Book Antiqua" w:hAnsi="Book Antiqua" w:cs="Simplified Arabic"/>
                <w:b/>
                <w:bCs/>
                <w:sz w:val="28"/>
                <w:szCs w:val="28"/>
              </w:rPr>
              <w:t>Number</w:t>
            </w:r>
          </w:p>
        </w:tc>
        <w:tc>
          <w:tcPr>
            <w:tcW w:w="8100" w:type="dxa"/>
            <w:gridSpan w:val="5"/>
          </w:tcPr>
          <w:p w:rsidR="008E0353" w:rsidRPr="00384B08" w:rsidRDefault="00C25294" w:rsidP="00A51DE4">
            <w:pPr>
              <w:bidi w:val="0"/>
              <w:rPr>
                <w:rFonts w:ascii="Book Antiqua" w:hAnsi="Book Antiqua" w:cs="Simplified Arabic"/>
                <w:sz w:val="28"/>
                <w:szCs w:val="28"/>
              </w:rPr>
            </w:pPr>
            <w:r>
              <w:rPr>
                <w:rFonts w:ascii="Book Antiqua" w:hAnsi="Book Antiqua" w:cs="Simplified Arabic"/>
                <w:sz w:val="28"/>
                <w:szCs w:val="28"/>
              </w:rPr>
              <w:t>one</w:t>
            </w:r>
          </w:p>
        </w:tc>
      </w:tr>
      <w:tr w:rsidR="008E0353" w:rsidRPr="00384B08" w:rsidTr="00A51DE4">
        <w:tc>
          <w:tcPr>
            <w:tcW w:w="2880" w:type="dxa"/>
          </w:tcPr>
          <w:p w:rsidR="008E0353" w:rsidRDefault="008E0353" w:rsidP="00A51DE4">
            <w:pPr>
              <w:bidi w:val="0"/>
              <w:rPr>
                <w:rFonts w:ascii="Book Antiqua" w:hAnsi="Book Antiqua" w:cs="Simplified Arabic"/>
                <w:b/>
                <w:bCs/>
                <w:sz w:val="28"/>
                <w:szCs w:val="28"/>
              </w:rPr>
            </w:pPr>
            <w:r>
              <w:rPr>
                <w:rFonts w:ascii="Book Antiqua" w:hAnsi="Book Antiqua" w:cs="Simplified Arabic"/>
                <w:b/>
                <w:bCs/>
                <w:sz w:val="28"/>
                <w:szCs w:val="28"/>
              </w:rPr>
              <w:t>Credits:</w:t>
            </w:r>
          </w:p>
          <w:p w:rsidR="008E0353" w:rsidRDefault="008E0353" w:rsidP="004960FE">
            <w:pPr>
              <w:bidi w:val="0"/>
              <w:rPr>
                <w:rFonts w:ascii="Book Antiqua" w:hAnsi="Book Antiqua" w:cs="Simplified Arabic"/>
                <w:b/>
                <w:bCs/>
                <w:sz w:val="28"/>
                <w:szCs w:val="28"/>
              </w:rPr>
            </w:pPr>
            <w:r>
              <w:rPr>
                <w:rFonts w:ascii="Book Antiqua" w:hAnsi="Book Antiqua" w:cs="Simplified Arabic"/>
                <w:b/>
                <w:bCs/>
                <w:sz w:val="28"/>
                <w:szCs w:val="28"/>
              </w:rPr>
              <w:t xml:space="preserve">Lectures </w:t>
            </w:r>
            <w:proofErr w:type="spellStart"/>
            <w:r>
              <w:rPr>
                <w:rFonts w:ascii="Book Antiqua" w:hAnsi="Book Antiqua" w:cs="Simplified Arabic"/>
                <w:b/>
                <w:bCs/>
                <w:sz w:val="28"/>
                <w:szCs w:val="28"/>
              </w:rPr>
              <w:t>Houres</w:t>
            </w:r>
            <w:proofErr w:type="spellEnd"/>
            <w:r>
              <w:rPr>
                <w:rFonts w:ascii="Book Antiqua" w:hAnsi="Book Antiqua" w:cs="Simplified Arabic"/>
                <w:b/>
                <w:bCs/>
                <w:sz w:val="28"/>
                <w:szCs w:val="28"/>
              </w:rPr>
              <w:t>:</w:t>
            </w:r>
          </w:p>
          <w:p w:rsidR="008E0353" w:rsidRPr="00384B08" w:rsidRDefault="008E0353" w:rsidP="00A27D9D">
            <w:pPr>
              <w:bidi w:val="0"/>
              <w:rPr>
                <w:rFonts w:ascii="Book Antiqua" w:hAnsi="Book Antiqua" w:cs="Simplified Arabic"/>
                <w:b/>
                <w:bCs/>
                <w:sz w:val="28"/>
                <w:szCs w:val="28"/>
              </w:rPr>
            </w:pPr>
            <w:r>
              <w:rPr>
                <w:rFonts w:ascii="Book Antiqua" w:hAnsi="Book Antiqua" w:cs="Simplified Arabic"/>
                <w:b/>
                <w:bCs/>
                <w:sz w:val="28"/>
                <w:szCs w:val="28"/>
              </w:rPr>
              <w:t>Practical Hours:</w:t>
            </w:r>
          </w:p>
        </w:tc>
        <w:tc>
          <w:tcPr>
            <w:tcW w:w="8100" w:type="dxa"/>
            <w:gridSpan w:val="5"/>
          </w:tcPr>
          <w:p w:rsidR="008E0353" w:rsidRDefault="008E0353" w:rsidP="00591760">
            <w:pPr>
              <w:bidi w:val="0"/>
              <w:jc w:val="both"/>
              <w:rPr>
                <w:rStyle w:val="hps"/>
              </w:rPr>
            </w:pPr>
            <w:r>
              <w:rPr>
                <w:rStyle w:val="hps"/>
              </w:rPr>
              <w:t>3</w:t>
            </w:r>
          </w:p>
          <w:p w:rsidR="008E0353" w:rsidRDefault="008E0353" w:rsidP="008E0353">
            <w:pPr>
              <w:bidi w:val="0"/>
              <w:jc w:val="both"/>
              <w:rPr>
                <w:rStyle w:val="hps"/>
              </w:rPr>
            </w:pPr>
            <w:r>
              <w:rPr>
                <w:rStyle w:val="hps"/>
              </w:rPr>
              <w:t>2</w:t>
            </w:r>
          </w:p>
          <w:p w:rsidR="008E0353" w:rsidRPr="00591760" w:rsidRDefault="008E0353" w:rsidP="008E0353">
            <w:pPr>
              <w:bidi w:val="0"/>
              <w:jc w:val="both"/>
              <w:rPr>
                <w:rStyle w:val="hps"/>
              </w:rPr>
            </w:pPr>
            <w:r>
              <w:rPr>
                <w:rStyle w:val="hps"/>
              </w:rPr>
              <w:t>2</w:t>
            </w:r>
          </w:p>
        </w:tc>
      </w:tr>
      <w:tr w:rsidR="00A27D9D" w:rsidRPr="00384B08" w:rsidTr="00A51DE4">
        <w:tc>
          <w:tcPr>
            <w:tcW w:w="2880" w:type="dxa"/>
          </w:tcPr>
          <w:p w:rsidR="00A27D9D" w:rsidRPr="00384B08" w:rsidRDefault="00A27D9D" w:rsidP="004960FE">
            <w:pPr>
              <w:bidi w:val="0"/>
              <w:rPr>
                <w:rFonts w:ascii="Book Antiqua" w:hAnsi="Book Antiqua" w:cs="Simplified Arabic"/>
                <w:b/>
                <w:bCs/>
                <w:sz w:val="28"/>
                <w:szCs w:val="28"/>
              </w:rPr>
            </w:pPr>
            <w:r w:rsidRPr="00384B08">
              <w:rPr>
                <w:rFonts w:ascii="Book Antiqua" w:hAnsi="Book Antiqua" w:cs="Simplified Arabic"/>
                <w:b/>
                <w:bCs/>
                <w:sz w:val="28"/>
                <w:szCs w:val="28"/>
              </w:rPr>
              <w:t>Course Objective</w:t>
            </w:r>
          </w:p>
          <w:p w:rsidR="00A27D9D" w:rsidRPr="00384B08" w:rsidRDefault="00A27D9D" w:rsidP="004960FE">
            <w:pPr>
              <w:bidi w:val="0"/>
              <w:jc w:val="center"/>
              <w:rPr>
                <w:rFonts w:ascii="Book Antiqua" w:hAnsi="Book Antiqua" w:cs="Simplified Arabic"/>
                <w:b/>
                <w:bCs/>
                <w:sz w:val="28"/>
                <w:szCs w:val="28"/>
              </w:rPr>
            </w:pPr>
          </w:p>
        </w:tc>
        <w:tc>
          <w:tcPr>
            <w:tcW w:w="8100" w:type="dxa"/>
            <w:gridSpan w:val="5"/>
          </w:tcPr>
          <w:p w:rsidR="00A27D9D" w:rsidRPr="00654B22" w:rsidRDefault="00997458" w:rsidP="00DB14BC">
            <w:pPr>
              <w:bidi w:val="0"/>
            </w:pPr>
            <w:r w:rsidRPr="00997458">
              <w:t xml:space="preserve">Introducing students to </w:t>
            </w:r>
            <w:r w:rsidR="00DB14BC">
              <w:t>the</w:t>
            </w:r>
            <w:r w:rsidRPr="00997458">
              <w:t xml:space="preserve"> vegetable crops. Vegetables are also divided according to environmental factors, as well as according to the botanical division of these crops, and to identify some of the seed families that include vegetable crops.</w:t>
            </w:r>
          </w:p>
        </w:tc>
      </w:tr>
      <w:tr w:rsidR="00A27D9D" w:rsidRPr="00384B08" w:rsidTr="00A51DE4">
        <w:tc>
          <w:tcPr>
            <w:tcW w:w="2880" w:type="dxa"/>
          </w:tcPr>
          <w:p w:rsidR="00A27D9D" w:rsidRPr="00384B08" w:rsidRDefault="00A27D9D" w:rsidP="00A51DE4">
            <w:pPr>
              <w:bidi w:val="0"/>
              <w:rPr>
                <w:rFonts w:ascii="Book Antiqua" w:hAnsi="Book Antiqua" w:cs="Simplified Arabic"/>
                <w:b/>
                <w:bCs/>
                <w:sz w:val="28"/>
                <w:szCs w:val="28"/>
              </w:rPr>
            </w:pPr>
          </w:p>
          <w:p w:rsidR="00A27D9D" w:rsidRPr="00384B08" w:rsidRDefault="00A27D9D" w:rsidP="00A51DE4">
            <w:pPr>
              <w:bidi w:val="0"/>
              <w:rPr>
                <w:rFonts w:ascii="Book Antiqua" w:hAnsi="Book Antiqua" w:cs="Simplified Arabic"/>
                <w:b/>
                <w:bCs/>
                <w:sz w:val="28"/>
                <w:szCs w:val="28"/>
              </w:rPr>
            </w:pPr>
            <w:r w:rsidRPr="00384B08">
              <w:rPr>
                <w:rFonts w:ascii="Book Antiqua" w:hAnsi="Book Antiqua" w:cs="Simplified Arabic"/>
                <w:b/>
                <w:bCs/>
                <w:sz w:val="28"/>
                <w:szCs w:val="28"/>
              </w:rPr>
              <w:t>Course Description</w:t>
            </w:r>
          </w:p>
          <w:p w:rsidR="00A27D9D" w:rsidRPr="00384B08" w:rsidRDefault="00A27D9D" w:rsidP="00A51DE4">
            <w:pPr>
              <w:bidi w:val="0"/>
              <w:rPr>
                <w:rFonts w:ascii="Book Antiqua" w:hAnsi="Book Antiqua" w:cs="Simplified Arabic"/>
                <w:b/>
                <w:bCs/>
                <w:sz w:val="28"/>
                <w:szCs w:val="28"/>
              </w:rPr>
            </w:pPr>
          </w:p>
        </w:tc>
        <w:tc>
          <w:tcPr>
            <w:tcW w:w="8100" w:type="dxa"/>
            <w:gridSpan w:val="5"/>
          </w:tcPr>
          <w:p w:rsidR="00A27D9D" w:rsidRPr="00654B22" w:rsidRDefault="00997458" w:rsidP="00C44FA6">
            <w:pPr>
              <w:bidi w:val="0"/>
            </w:pPr>
            <w:r w:rsidRPr="00997458">
              <w:t xml:space="preserve">the course included defining the areas for growing vegetable crops - knowing the environmental factors affecting the cultivation of vegetable crops such as temperature, light, gases and soil factors - soil acidity, soil salinity - soil texture - the processes of serving vegetable crops, irrigation and fertilization - defining the transplantation and acclimatization process - dividing vegetable crops according to their response to conditions Environmental - Botanical division of vegetable crops - Identification of some plant families to which vegetable crops belong - Winter vegetable crops - Cruciferous family - </w:t>
            </w:r>
            <w:proofErr w:type="spellStart"/>
            <w:r w:rsidR="00C44FA6">
              <w:t>Lilaceaes</w:t>
            </w:r>
            <w:proofErr w:type="spellEnd"/>
            <w:r w:rsidRPr="00997458">
              <w:t xml:space="preserve"> family - Leguminous family - Summer vegetable crops - </w:t>
            </w:r>
            <w:proofErr w:type="spellStart"/>
            <w:r w:rsidRPr="00997458">
              <w:t>Solanaceae</w:t>
            </w:r>
            <w:proofErr w:type="spellEnd"/>
            <w:r w:rsidRPr="00997458">
              <w:t xml:space="preserve"> family - </w:t>
            </w:r>
            <w:proofErr w:type="spellStart"/>
            <w:r w:rsidRPr="00997458">
              <w:t>Cucurbitaceae</w:t>
            </w:r>
            <w:proofErr w:type="spellEnd"/>
            <w:r w:rsidRPr="00997458">
              <w:t xml:space="preserve"> family </w:t>
            </w:r>
          </w:p>
        </w:tc>
      </w:tr>
      <w:tr w:rsidR="00A27D9D" w:rsidRPr="00384B08" w:rsidTr="00A51DE4">
        <w:tc>
          <w:tcPr>
            <w:tcW w:w="2880" w:type="dxa"/>
          </w:tcPr>
          <w:p w:rsidR="00A27D9D" w:rsidRPr="00384B08" w:rsidRDefault="00A27D9D" w:rsidP="00A51DE4">
            <w:pPr>
              <w:bidi w:val="0"/>
              <w:rPr>
                <w:rFonts w:ascii="Book Antiqua" w:hAnsi="Book Antiqua" w:cs="Simplified Arabic"/>
                <w:b/>
                <w:bCs/>
                <w:sz w:val="28"/>
                <w:szCs w:val="28"/>
              </w:rPr>
            </w:pPr>
          </w:p>
          <w:p w:rsidR="00A27D9D" w:rsidRPr="00384B08" w:rsidRDefault="00A27D9D" w:rsidP="00A51DE4">
            <w:pPr>
              <w:bidi w:val="0"/>
              <w:rPr>
                <w:rFonts w:ascii="Book Antiqua" w:hAnsi="Book Antiqua" w:cs="Simplified Arabic"/>
                <w:b/>
                <w:bCs/>
                <w:sz w:val="28"/>
                <w:szCs w:val="28"/>
              </w:rPr>
            </w:pPr>
            <w:r>
              <w:rPr>
                <w:rFonts w:ascii="Book Antiqua" w:hAnsi="Book Antiqua" w:cs="Simplified Arabic"/>
                <w:b/>
                <w:bCs/>
                <w:sz w:val="28"/>
                <w:szCs w:val="28"/>
              </w:rPr>
              <w:t>Prequests</w:t>
            </w:r>
          </w:p>
        </w:tc>
        <w:tc>
          <w:tcPr>
            <w:tcW w:w="8100" w:type="dxa"/>
            <w:gridSpan w:val="5"/>
          </w:tcPr>
          <w:p w:rsidR="00A27D9D" w:rsidRPr="003268B4" w:rsidRDefault="00C44FA6" w:rsidP="00EE4FC6">
            <w:pPr>
              <w:jc w:val="right"/>
              <w:rPr>
                <w:lang w:bidi="ar-IQ"/>
              </w:rPr>
            </w:pPr>
            <w:r>
              <w:rPr>
                <w:lang w:bidi="ar-IQ"/>
              </w:rPr>
              <w:t xml:space="preserve">Principles of Horticulture </w:t>
            </w:r>
          </w:p>
        </w:tc>
      </w:tr>
      <w:tr w:rsidR="00A27D9D" w:rsidRPr="00384B08" w:rsidTr="00A51DE4">
        <w:tc>
          <w:tcPr>
            <w:tcW w:w="2880" w:type="dxa"/>
          </w:tcPr>
          <w:p w:rsidR="00A27D9D" w:rsidRPr="00384B08" w:rsidRDefault="00A27D9D" w:rsidP="00A51DE4">
            <w:pPr>
              <w:bidi w:val="0"/>
              <w:rPr>
                <w:rFonts w:ascii="Book Antiqua" w:hAnsi="Book Antiqua" w:cs="Simplified Arabic"/>
                <w:b/>
                <w:bCs/>
                <w:sz w:val="28"/>
                <w:szCs w:val="28"/>
              </w:rPr>
            </w:pPr>
            <w:r w:rsidRPr="00384B08">
              <w:rPr>
                <w:rFonts w:ascii="Book Antiqua" w:hAnsi="Book Antiqua" w:cs="Simplified Arabic"/>
                <w:b/>
                <w:bCs/>
                <w:sz w:val="28"/>
                <w:szCs w:val="28"/>
              </w:rPr>
              <w:t>Textbook References</w:t>
            </w:r>
          </w:p>
        </w:tc>
        <w:tc>
          <w:tcPr>
            <w:tcW w:w="8100" w:type="dxa"/>
            <w:gridSpan w:val="5"/>
          </w:tcPr>
          <w:p w:rsidR="00A27D9D" w:rsidRPr="003268B4" w:rsidRDefault="00C44FA6" w:rsidP="00C44FA6">
            <w:pPr>
              <w:bidi w:val="0"/>
            </w:pPr>
            <w:r w:rsidRPr="00C44FA6">
              <w:t xml:space="preserve">Vegetable Production (Part One, Part Two) Prof. Dr. </w:t>
            </w:r>
            <w:proofErr w:type="spellStart"/>
            <w:r w:rsidRPr="00C44FA6">
              <w:t>Adnan</w:t>
            </w:r>
            <w:proofErr w:type="spellEnd"/>
            <w:r w:rsidRPr="00C44FA6">
              <w:t xml:space="preserve"> </w:t>
            </w:r>
            <w:proofErr w:type="spellStart"/>
            <w:r w:rsidRPr="00C44FA6">
              <w:t>Naser</w:t>
            </w:r>
            <w:proofErr w:type="spellEnd"/>
            <w:r w:rsidRPr="00C44FA6">
              <w:t xml:space="preserve"> </w:t>
            </w:r>
            <w:proofErr w:type="spellStart"/>
            <w:r>
              <w:t>Matlub</w:t>
            </w:r>
            <w:proofErr w:type="spellEnd"/>
            <w:r w:rsidRPr="00C44FA6">
              <w:t xml:space="preserve"> - Prof. Dr. </w:t>
            </w:r>
            <w:proofErr w:type="spellStart"/>
            <w:r w:rsidRPr="00C44FA6">
              <w:t>Ezzedine</w:t>
            </w:r>
            <w:proofErr w:type="spellEnd"/>
            <w:r w:rsidRPr="00C44FA6">
              <w:t xml:space="preserve"> Sultan - Prof. Dr. </w:t>
            </w:r>
            <w:proofErr w:type="spellStart"/>
            <w:r w:rsidRPr="00C44FA6">
              <w:t>Karim</w:t>
            </w:r>
            <w:proofErr w:type="spellEnd"/>
            <w:r w:rsidRPr="00C44FA6">
              <w:t xml:space="preserve"> </w:t>
            </w:r>
            <w:proofErr w:type="spellStart"/>
            <w:r w:rsidRPr="00C44FA6">
              <w:t>Salih</w:t>
            </w:r>
            <w:proofErr w:type="spellEnd"/>
            <w:r w:rsidRPr="00C44FA6">
              <w:t xml:space="preserve"> </w:t>
            </w:r>
            <w:proofErr w:type="spellStart"/>
            <w:r w:rsidRPr="00C44FA6">
              <w:t>Abdoul</w:t>
            </w:r>
            <w:proofErr w:type="spellEnd"/>
            <w:r w:rsidRPr="00C44FA6">
              <w:t>- 1980</w:t>
            </w:r>
          </w:p>
        </w:tc>
      </w:tr>
      <w:tr w:rsidR="00A27D9D" w:rsidRPr="00384B08" w:rsidTr="00286EE7">
        <w:trPr>
          <w:trHeight w:val="690"/>
        </w:trPr>
        <w:tc>
          <w:tcPr>
            <w:tcW w:w="2880" w:type="dxa"/>
            <w:vMerge w:val="restart"/>
          </w:tcPr>
          <w:p w:rsidR="00A27D9D" w:rsidRPr="00384B08" w:rsidRDefault="00A27D9D" w:rsidP="00A51DE4">
            <w:pPr>
              <w:bidi w:val="0"/>
              <w:rPr>
                <w:rFonts w:ascii="Book Antiqua" w:hAnsi="Book Antiqua" w:cs="Simplified Arabic"/>
                <w:b/>
                <w:bCs/>
                <w:sz w:val="16"/>
                <w:szCs w:val="16"/>
              </w:rPr>
            </w:pPr>
          </w:p>
          <w:p w:rsidR="00A27D9D" w:rsidRPr="00384B08" w:rsidRDefault="00A27D9D" w:rsidP="00A51DE4">
            <w:pPr>
              <w:bidi w:val="0"/>
              <w:rPr>
                <w:rFonts w:ascii="Book Antiqua" w:hAnsi="Book Antiqua" w:cs="Simplified Arabic"/>
                <w:b/>
                <w:bCs/>
                <w:sz w:val="28"/>
                <w:szCs w:val="28"/>
              </w:rPr>
            </w:pPr>
            <w:r w:rsidRPr="00384B08">
              <w:rPr>
                <w:rFonts w:ascii="Book Antiqua" w:hAnsi="Book Antiqua" w:cs="Simplified Arabic"/>
                <w:b/>
                <w:bCs/>
                <w:sz w:val="28"/>
                <w:szCs w:val="28"/>
              </w:rPr>
              <w:t>Course Assessment</w:t>
            </w:r>
          </w:p>
        </w:tc>
        <w:tc>
          <w:tcPr>
            <w:tcW w:w="1620" w:type="dxa"/>
            <w:vMerge w:val="restart"/>
          </w:tcPr>
          <w:p w:rsidR="00A27D9D" w:rsidRPr="00384B08" w:rsidRDefault="00A27D9D" w:rsidP="00286EE7">
            <w:pPr>
              <w:bidi w:val="0"/>
              <w:jc w:val="center"/>
              <w:rPr>
                <w:rFonts w:ascii="Book Antiqua" w:hAnsi="Book Antiqua" w:cs="Simplified Arabic"/>
                <w:sz w:val="28"/>
                <w:szCs w:val="28"/>
              </w:rPr>
            </w:pPr>
            <w:r>
              <w:rPr>
                <w:rFonts w:ascii="Book Antiqua" w:hAnsi="Book Antiqua" w:cs="Simplified Arabic"/>
                <w:sz w:val="28"/>
                <w:szCs w:val="28"/>
              </w:rPr>
              <w:t>The first quarterly test</w:t>
            </w:r>
          </w:p>
        </w:tc>
        <w:tc>
          <w:tcPr>
            <w:tcW w:w="1620" w:type="dxa"/>
            <w:vMerge w:val="restart"/>
          </w:tcPr>
          <w:p w:rsidR="00A27D9D" w:rsidRPr="00384B08" w:rsidRDefault="00A27D9D" w:rsidP="00286EE7">
            <w:pPr>
              <w:bidi w:val="0"/>
              <w:jc w:val="center"/>
              <w:rPr>
                <w:rFonts w:ascii="Book Antiqua" w:hAnsi="Book Antiqua" w:cs="Simplified Arabic"/>
                <w:sz w:val="28"/>
                <w:szCs w:val="28"/>
              </w:rPr>
            </w:pPr>
            <w:r>
              <w:rPr>
                <w:rFonts w:ascii="Book Antiqua" w:hAnsi="Book Antiqua" w:cs="Simplified Arabic"/>
                <w:sz w:val="28"/>
                <w:szCs w:val="28"/>
              </w:rPr>
              <w:t>The second quarterly test</w:t>
            </w:r>
          </w:p>
        </w:tc>
        <w:tc>
          <w:tcPr>
            <w:tcW w:w="3240" w:type="dxa"/>
            <w:gridSpan w:val="2"/>
          </w:tcPr>
          <w:p w:rsidR="00A27D9D" w:rsidRPr="00384B08" w:rsidRDefault="00A27D9D" w:rsidP="00A51DE4">
            <w:pPr>
              <w:bidi w:val="0"/>
              <w:jc w:val="center"/>
              <w:rPr>
                <w:rFonts w:ascii="Book Antiqua" w:hAnsi="Book Antiqua" w:cs="Simplified Arabic"/>
                <w:sz w:val="28"/>
                <w:szCs w:val="28"/>
              </w:rPr>
            </w:pPr>
            <w:r>
              <w:rPr>
                <w:rFonts w:ascii="Book Antiqua" w:hAnsi="Book Antiqua" w:cs="Simplified Arabic"/>
                <w:sz w:val="28"/>
                <w:szCs w:val="28"/>
              </w:rPr>
              <w:t xml:space="preserve">Final exam. </w:t>
            </w:r>
          </w:p>
        </w:tc>
        <w:tc>
          <w:tcPr>
            <w:tcW w:w="1620" w:type="dxa"/>
            <w:vMerge w:val="restart"/>
          </w:tcPr>
          <w:p w:rsidR="00A27D9D" w:rsidRPr="00384B08" w:rsidRDefault="00A27D9D" w:rsidP="00A51DE4">
            <w:pPr>
              <w:bidi w:val="0"/>
              <w:jc w:val="center"/>
              <w:rPr>
                <w:rFonts w:ascii="Book Antiqua" w:hAnsi="Book Antiqua" w:cs="Simplified Arabic"/>
                <w:sz w:val="28"/>
                <w:szCs w:val="28"/>
              </w:rPr>
            </w:pPr>
            <w:r w:rsidRPr="00384B08">
              <w:rPr>
                <w:rFonts w:ascii="Book Antiqua" w:hAnsi="Book Antiqua" w:cs="Simplified Arabic"/>
                <w:sz w:val="28"/>
                <w:szCs w:val="28"/>
              </w:rPr>
              <w:t xml:space="preserve">Final </w:t>
            </w:r>
            <w:r>
              <w:rPr>
                <w:rFonts w:ascii="Book Antiqua" w:hAnsi="Book Antiqua" w:cs="Simplified Arabic"/>
                <w:sz w:val="28"/>
                <w:szCs w:val="28"/>
              </w:rPr>
              <w:t>grade</w:t>
            </w:r>
          </w:p>
        </w:tc>
      </w:tr>
      <w:tr w:rsidR="00A27D9D" w:rsidRPr="00384B08" w:rsidTr="00A51DE4">
        <w:trPr>
          <w:trHeight w:val="345"/>
        </w:trPr>
        <w:tc>
          <w:tcPr>
            <w:tcW w:w="2880" w:type="dxa"/>
            <w:vMerge/>
          </w:tcPr>
          <w:p w:rsidR="00A27D9D" w:rsidRPr="00384B08" w:rsidRDefault="00A27D9D" w:rsidP="00A51DE4">
            <w:pPr>
              <w:bidi w:val="0"/>
              <w:rPr>
                <w:rFonts w:ascii="Book Antiqua" w:hAnsi="Book Antiqua" w:cs="Simplified Arabic"/>
                <w:b/>
                <w:bCs/>
                <w:sz w:val="16"/>
                <w:szCs w:val="16"/>
              </w:rPr>
            </w:pPr>
          </w:p>
        </w:tc>
        <w:tc>
          <w:tcPr>
            <w:tcW w:w="1620" w:type="dxa"/>
            <w:vMerge/>
          </w:tcPr>
          <w:p w:rsidR="00A27D9D" w:rsidRDefault="00A27D9D" w:rsidP="00286EE7">
            <w:pPr>
              <w:bidi w:val="0"/>
              <w:jc w:val="center"/>
              <w:rPr>
                <w:rFonts w:ascii="Book Antiqua" w:hAnsi="Book Antiqua" w:cs="Simplified Arabic"/>
                <w:sz w:val="28"/>
                <w:szCs w:val="28"/>
              </w:rPr>
            </w:pPr>
          </w:p>
        </w:tc>
        <w:tc>
          <w:tcPr>
            <w:tcW w:w="1620" w:type="dxa"/>
            <w:vMerge/>
          </w:tcPr>
          <w:p w:rsidR="00A27D9D" w:rsidRDefault="00A27D9D" w:rsidP="00286EE7">
            <w:pPr>
              <w:bidi w:val="0"/>
              <w:jc w:val="center"/>
              <w:rPr>
                <w:rFonts w:ascii="Book Antiqua" w:hAnsi="Book Antiqua" w:cs="Simplified Arabic"/>
                <w:sz w:val="28"/>
                <w:szCs w:val="28"/>
              </w:rPr>
            </w:pPr>
          </w:p>
        </w:tc>
        <w:tc>
          <w:tcPr>
            <w:tcW w:w="1620" w:type="dxa"/>
          </w:tcPr>
          <w:p w:rsidR="00A27D9D" w:rsidRDefault="00A27D9D" w:rsidP="00286EE7">
            <w:pPr>
              <w:bidi w:val="0"/>
              <w:jc w:val="center"/>
              <w:rPr>
                <w:rFonts w:ascii="Book Antiqua" w:hAnsi="Book Antiqua" w:cs="Simplified Arabic"/>
                <w:sz w:val="28"/>
                <w:szCs w:val="28"/>
              </w:rPr>
            </w:pPr>
            <w:proofErr w:type="spellStart"/>
            <w:r>
              <w:rPr>
                <w:rFonts w:ascii="Book Antiqua" w:hAnsi="Book Antiqua" w:cs="Simplified Arabic"/>
                <w:sz w:val="28"/>
                <w:szCs w:val="28"/>
              </w:rPr>
              <w:t>Teoretical</w:t>
            </w:r>
            <w:proofErr w:type="spellEnd"/>
          </w:p>
        </w:tc>
        <w:tc>
          <w:tcPr>
            <w:tcW w:w="1620" w:type="dxa"/>
          </w:tcPr>
          <w:p w:rsidR="00A27D9D" w:rsidRPr="00384B08" w:rsidRDefault="00A27D9D" w:rsidP="00286EE7">
            <w:pPr>
              <w:bidi w:val="0"/>
              <w:jc w:val="center"/>
              <w:rPr>
                <w:rFonts w:ascii="Book Antiqua" w:hAnsi="Book Antiqua" w:cs="Simplified Arabic"/>
                <w:sz w:val="28"/>
                <w:szCs w:val="28"/>
              </w:rPr>
            </w:pPr>
            <w:r>
              <w:rPr>
                <w:rFonts w:ascii="Book Antiqua" w:hAnsi="Book Antiqua" w:cs="Simplified Arabic"/>
                <w:sz w:val="28"/>
                <w:szCs w:val="28"/>
              </w:rPr>
              <w:t>Practical</w:t>
            </w:r>
          </w:p>
        </w:tc>
        <w:tc>
          <w:tcPr>
            <w:tcW w:w="1620" w:type="dxa"/>
            <w:vMerge/>
          </w:tcPr>
          <w:p w:rsidR="00A27D9D" w:rsidRPr="00384B08" w:rsidRDefault="00A27D9D" w:rsidP="00A51DE4">
            <w:pPr>
              <w:bidi w:val="0"/>
              <w:jc w:val="center"/>
              <w:rPr>
                <w:rFonts w:ascii="Book Antiqua" w:hAnsi="Book Antiqua" w:cs="Simplified Arabic"/>
                <w:sz w:val="28"/>
                <w:szCs w:val="28"/>
              </w:rPr>
            </w:pPr>
          </w:p>
        </w:tc>
      </w:tr>
      <w:tr w:rsidR="00A27D9D" w:rsidRPr="00384B08" w:rsidTr="00A51DE4">
        <w:tc>
          <w:tcPr>
            <w:tcW w:w="2880" w:type="dxa"/>
            <w:vMerge/>
          </w:tcPr>
          <w:p w:rsidR="00A27D9D" w:rsidRPr="00384B08" w:rsidRDefault="00A27D9D" w:rsidP="00A51DE4">
            <w:pPr>
              <w:bidi w:val="0"/>
              <w:rPr>
                <w:rFonts w:ascii="Book Antiqua" w:hAnsi="Book Antiqua" w:cs="Simplified Arabic"/>
                <w:b/>
                <w:bCs/>
                <w:sz w:val="28"/>
                <w:szCs w:val="28"/>
              </w:rPr>
            </w:pPr>
          </w:p>
        </w:tc>
        <w:tc>
          <w:tcPr>
            <w:tcW w:w="1620" w:type="dxa"/>
          </w:tcPr>
          <w:p w:rsidR="00A27D9D" w:rsidRPr="00384B08" w:rsidRDefault="00A27D9D" w:rsidP="00286EE7">
            <w:pPr>
              <w:bidi w:val="0"/>
              <w:jc w:val="center"/>
              <w:rPr>
                <w:rFonts w:ascii="Book Antiqua" w:hAnsi="Book Antiqua" w:cs="Simplified Arabic"/>
                <w:sz w:val="28"/>
                <w:szCs w:val="28"/>
              </w:rPr>
            </w:pPr>
            <w:r>
              <w:rPr>
                <w:rFonts w:ascii="Book Antiqua" w:hAnsi="Book Antiqua" w:cs="Simplified Arabic"/>
                <w:sz w:val="28"/>
                <w:szCs w:val="28"/>
              </w:rPr>
              <w:t>20</w:t>
            </w:r>
          </w:p>
        </w:tc>
        <w:tc>
          <w:tcPr>
            <w:tcW w:w="1620" w:type="dxa"/>
          </w:tcPr>
          <w:p w:rsidR="00A27D9D" w:rsidRPr="00384B08" w:rsidRDefault="00A27D9D" w:rsidP="00286EE7">
            <w:pPr>
              <w:bidi w:val="0"/>
              <w:jc w:val="center"/>
              <w:rPr>
                <w:rFonts w:ascii="Book Antiqua" w:hAnsi="Book Antiqua" w:cs="Simplified Arabic"/>
                <w:sz w:val="28"/>
                <w:szCs w:val="28"/>
              </w:rPr>
            </w:pPr>
            <w:r>
              <w:rPr>
                <w:rFonts w:ascii="Book Antiqua" w:hAnsi="Book Antiqua" w:cs="Simplified Arabic"/>
                <w:sz w:val="28"/>
                <w:szCs w:val="28"/>
              </w:rPr>
              <w:t>20</w:t>
            </w:r>
          </w:p>
        </w:tc>
        <w:tc>
          <w:tcPr>
            <w:tcW w:w="1620" w:type="dxa"/>
          </w:tcPr>
          <w:p w:rsidR="00A27D9D" w:rsidRPr="00384B08" w:rsidRDefault="00A27D9D" w:rsidP="00286EE7">
            <w:pPr>
              <w:bidi w:val="0"/>
              <w:jc w:val="center"/>
              <w:rPr>
                <w:rFonts w:ascii="Book Antiqua" w:hAnsi="Book Antiqua" w:cs="Simplified Arabic"/>
                <w:sz w:val="28"/>
                <w:szCs w:val="28"/>
              </w:rPr>
            </w:pPr>
            <w:r>
              <w:rPr>
                <w:rFonts w:ascii="Book Antiqua" w:hAnsi="Book Antiqua" w:cs="Simplified Arabic"/>
                <w:sz w:val="28"/>
                <w:szCs w:val="28"/>
              </w:rPr>
              <w:t>40</w:t>
            </w:r>
          </w:p>
        </w:tc>
        <w:tc>
          <w:tcPr>
            <w:tcW w:w="1620" w:type="dxa"/>
          </w:tcPr>
          <w:p w:rsidR="00A27D9D" w:rsidRPr="00384B08" w:rsidRDefault="00A27D9D" w:rsidP="00286EE7">
            <w:pPr>
              <w:bidi w:val="0"/>
              <w:jc w:val="center"/>
              <w:rPr>
                <w:rFonts w:ascii="Book Antiqua" w:hAnsi="Book Antiqua" w:cs="Simplified Arabic"/>
                <w:sz w:val="28"/>
                <w:szCs w:val="28"/>
              </w:rPr>
            </w:pPr>
            <w:r>
              <w:rPr>
                <w:rFonts w:ascii="Book Antiqua" w:hAnsi="Book Antiqua" w:cs="Simplified Arabic"/>
                <w:sz w:val="28"/>
                <w:szCs w:val="28"/>
              </w:rPr>
              <w:t>20</w:t>
            </w:r>
          </w:p>
        </w:tc>
        <w:tc>
          <w:tcPr>
            <w:tcW w:w="1620" w:type="dxa"/>
          </w:tcPr>
          <w:p w:rsidR="00A27D9D" w:rsidRPr="00384B08" w:rsidRDefault="00A27D9D" w:rsidP="00286EE7">
            <w:pPr>
              <w:bidi w:val="0"/>
              <w:jc w:val="center"/>
              <w:rPr>
                <w:rFonts w:ascii="Book Antiqua" w:hAnsi="Book Antiqua" w:cs="Simplified Arabic"/>
                <w:sz w:val="28"/>
                <w:szCs w:val="28"/>
              </w:rPr>
            </w:pPr>
            <w:r>
              <w:rPr>
                <w:rFonts w:ascii="Book Antiqua" w:hAnsi="Book Antiqua" w:cs="Simplified Arabic"/>
                <w:sz w:val="28"/>
                <w:szCs w:val="28"/>
              </w:rPr>
              <w:t>100</w:t>
            </w:r>
          </w:p>
        </w:tc>
      </w:tr>
    </w:tbl>
    <w:p w:rsidR="00DA65A4" w:rsidRDefault="00DA65A4" w:rsidP="00DA65A4">
      <w:pPr>
        <w:bidi w:val="0"/>
        <w:jc w:val="center"/>
        <w:rPr>
          <w:rFonts w:ascii="Arial" w:hAnsi="Arial" w:cs="Arial"/>
        </w:rPr>
      </w:pPr>
    </w:p>
    <w:p w:rsidR="00DB14BC" w:rsidRDefault="00DB14BC" w:rsidP="00DB14BC">
      <w:pPr>
        <w:bidi w:val="0"/>
        <w:jc w:val="center"/>
        <w:rPr>
          <w:rFonts w:ascii="Arial" w:hAnsi="Arial" w:cs="Arial"/>
        </w:rPr>
      </w:pPr>
    </w:p>
    <w:p w:rsidR="00DB14BC" w:rsidRDefault="00DB14BC" w:rsidP="00DB14BC">
      <w:pPr>
        <w:bidi w:val="0"/>
        <w:jc w:val="center"/>
        <w:rPr>
          <w:rFonts w:ascii="Arial" w:hAnsi="Arial" w:cs="Arial"/>
        </w:rPr>
      </w:pPr>
    </w:p>
    <w:p w:rsidR="00DB14BC" w:rsidRPr="00024C5E" w:rsidRDefault="00DB14BC" w:rsidP="00DB14BC">
      <w:pPr>
        <w:bidi w:val="0"/>
        <w:jc w:val="center"/>
        <w:rPr>
          <w:rFonts w:ascii="Arial" w:hAnsi="Arial" w:cs="Arial"/>
        </w:rPr>
      </w:pPr>
    </w:p>
    <w:p w:rsidR="00DA65A4" w:rsidRDefault="00DA65A4" w:rsidP="00DA65A4">
      <w:pPr>
        <w:jc w:val="center"/>
        <w:rPr>
          <w:rtl/>
          <w:lang w:bidi="ar-IQ"/>
        </w:rPr>
      </w:pPr>
    </w:p>
    <w:p w:rsidR="00DA65A4" w:rsidRDefault="00DA65A4" w:rsidP="00DA65A4">
      <w:pPr>
        <w:rPr>
          <w:rtl/>
        </w:rPr>
      </w:pPr>
    </w:p>
    <w:p w:rsidR="00DA65A4" w:rsidRDefault="00DA65A4" w:rsidP="00DA65A4">
      <w:pPr>
        <w:rPr>
          <w:rtl/>
        </w:rPr>
      </w:pPr>
    </w:p>
    <w:p w:rsidR="00DA65A4" w:rsidRDefault="00DA65A4" w:rsidP="00DA65A4">
      <w:pPr>
        <w:rPr>
          <w:rtl/>
        </w:rPr>
      </w:pPr>
    </w:p>
    <w:p w:rsidR="00DA65A4" w:rsidRDefault="00DA65A4" w:rsidP="00DA65A4">
      <w:pPr>
        <w:rPr>
          <w:rFonts w:hint="cs"/>
          <w:rtl/>
          <w:lang w:bidi="ar-IQ"/>
        </w:rPr>
      </w:pPr>
    </w:p>
    <w:p w:rsidR="00DB14BC" w:rsidRDefault="00DB14BC" w:rsidP="00DA65A4">
      <w:pPr>
        <w:rPr>
          <w:rFonts w:hint="cs"/>
          <w:lang w:bidi="ar-IQ"/>
        </w:rPr>
      </w:pPr>
    </w:p>
    <w:p w:rsidR="003D1881" w:rsidRDefault="003D1881" w:rsidP="00DA65A4"/>
    <w:p w:rsidR="00DA65A4" w:rsidRDefault="003F577F" w:rsidP="00DA65A4">
      <w:pPr>
        <w:rPr>
          <w:rtl/>
          <w:lang w:bidi="ar-IQ"/>
        </w:rPr>
      </w:pPr>
      <w:r>
        <w:rPr>
          <w:noProof/>
          <w:rtl/>
        </w:rPr>
        <w:lastRenderedPageBreak/>
        <w:pict>
          <v:shape id=" 32" o:spid="_x0000_s1036" type="#_x0000_t202" style="position:absolute;left:0;text-align:left;margin-left:345pt;margin-top:9.6pt;width:201.75pt;height:133.5pt;z-index:25166284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uZb43qAQAAxQMAAA4AAABkcnMvZTJvRG9jLnhtbKxT247TMBB9R+IfLL/TtFFb2KjpCnZV&#10;hLRcpIUPcBynsXA8Zuw2KV/P2Em3hX1b0QfL4zk5M+fMdHM7dIYdFXoNtuSL2ZwzZSXU2u5L/uP7&#10;7s07znwQthYGrCr5SXl+u339atO7QuXQgqkVMiKxvuhdydsQXJFlXraqE34GTllKNoCdCBTiPqtR&#10;9MTemSyfz9dZD1g7BKm8p9f7Mcm3ib9plAxfm8arwEzJqbeQTkxnlc5suxHFHoVrtZz6EC9ooxPa&#10;UtUnqnsRBDugfkbVaYngoQkzCV0GTaOlSiJIzmL+j5zHVjiVxJA73j355P8frfxyfHTfkIXhAww0&#10;wSTCuweQPz0jc7Le+WICRVd94SO86j9DTfMUhwDpk6HBLuonRYx4yOvTxV81BCbpNV+t8zxfcSYp&#10;uVjfrJYrAsYqojgTOPTho4KOxUvJkUaYCojjgw8T9oyJBT0YXe+0MSnAfXVnkB0FzXuXfmf+v3DG&#10;RrSF+N3EGZ+S2KhvVBqGamC6plbHLqP6CuoT6UcYV4lWny4t4G/OetqikvtfB4GKM/PJ0phuFstl&#10;3LsULFdvcwrwOlNdZ4SVRFXywNl4vQvjrh4c6n1Llcb5WHhPvjd69OPS1qSAViVZOq113MXrOKEu&#10;/77tHwAAAP//AwBQSwMEFAAGAAgAAAAhAMg3OhDkAAAAEQEAAA8AAABkcnMvZG93bnJldi54bWxM&#10;j0FPwzAMhe9I/IfISNxYQhGl7ZpOCMRlByQGYxyz1jTVGqdq0q38e7wTXCzZz35+X7maXS+OOIbO&#10;k4bbhQKBVPumo1bDx/vLTQYiREON6T2hhh8MsKouL0pTNP5Eb3jcxFawCYXCaLAxDoWUobboTFj4&#10;AYm1bz86E7kdW9mM5sTmrpeJUql0piP+YM2ATxbrw2ZyGjDbTl+vcepol1p7+HxY79R2rfX11fy8&#10;5PK4BBFxjn8XcGbg/FBxsL2fqAmi15DmioEiC3kC4ryg8rt7EHsNSZbySFal/E9S/QIAAP//AwBQ&#10;SwECLQAUAAYACAAAACEAWiKTo/8AAADlAQAAEwAAAAAAAAAAAAAAAAAAAAAAW0NvbnRlbnRfVHlw&#10;ZXNdLnhtbFBLAQItABQABgAIAAAAIQCnSs841wAAAJYBAAALAAAAAAAAAAAAAAAAADABAABfcmVs&#10;cy8ucmVsc1BLAQItABQABgAIAAAAIQBbmW+N6gEAAMUDAAAOAAAAAAAAAAAAAAAAADACAABkcnMv&#10;ZTJvRG9jLnhtbFBLAQItABQABgAIAAAAIQDINzoQ5AAAABEBAAAPAAAAAAAAAAAAAAAAAEYEAABk&#10;cnMvZG93bnJldi54bWxQSwUGAAAAAAQABADzAAAAVwUAAAAA&#10;" stroked="f">
            <v:path arrowok="t"/>
            <v:textbox>
              <w:txbxContent>
                <w:p w:rsidR="001A7FB9" w:rsidRPr="00802A1E" w:rsidRDefault="001A7FB9" w:rsidP="001A7FB9">
                  <w:pPr>
                    <w:bidi w:val="0"/>
                    <w:rPr>
                      <w:rFonts w:cs="Mudir MT"/>
                      <w:b/>
                      <w:bCs/>
                      <w:noProof/>
                      <w:lang w:bidi="ar-IQ"/>
                    </w:rPr>
                  </w:pPr>
                  <w:r w:rsidRPr="00802A1E">
                    <w:rPr>
                      <w:rFonts w:cs="Mudir MT"/>
                      <w:b/>
                      <w:bCs/>
                      <w:noProof/>
                      <w:lang w:bidi="ar-IQ"/>
                    </w:rPr>
                    <w:t>U</w:t>
                  </w:r>
                  <w:r>
                    <w:rPr>
                      <w:rFonts w:cs="Mudir MT"/>
                      <w:b/>
                      <w:bCs/>
                      <w:noProof/>
                      <w:lang w:bidi="ar-IQ"/>
                    </w:rPr>
                    <w:t>n</w:t>
                  </w:r>
                  <w:r w:rsidRPr="00802A1E">
                    <w:rPr>
                      <w:rFonts w:cs="Mudir MT"/>
                      <w:b/>
                      <w:bCs/>
                      <w:noProof/>
                      <w:lang w:bidi="ar-IQ"/>
                    </w:rPr>
                    <w:t>iversity:</w:t>
                  </w:r>
                  <w:r>
                    <w:rPr>
                      <w:rFonts w:cs="Mudir MT"/>
                      <w:b/>
                      <w:bCs/>
                      <w:noProof/>
                      <w:lang w:bidi="ar-IQ"/>
                    </w:rPr>
                    <w:t xml:space="preserve"> Diyala</w:t>
                  </w:r>
                </w:p>
                <w:p w:rsidR="001A7FB9" w:rsidRPr="00802A1E" w:rsidRDefault="001A7FB9" w:rsidP="001A7FB9">
                  <w:pPr>
                    <w:bidi w:val="0"/>
                    <w:rPr>
                      <w:rFonts w:cs="Mudir MT"/>
                      <w:b/>
                      <w:bCs/>
                      <w:noProof/>
                      <w:lang w:bidi="ar-IQ"/>
                    </w:rPr>
                  </w:pPr>
                  <w:r w:rsidRPr="00802A1E">
                    <w:rPr>
                      <w:rFonts w:cs="Mudir MT"/>
                      <w:b/>
                      <w:bCs/>
                      <w:noProof/>
                      <w:lang w:bidi="ar-IQ"/>
                    </w:rPr>
                    <w:t>College:</w:t>
                  </w:r>
                  <w:r>
                    <w:rPr>
                      <w:rFonts w:cs="Mudir MT"/>
                      <w:b/>
                      <w:bCs/>
                      <w:noProof/>
                      <w:lang w:bidi="ar-IQ"/>
                    </w:rPr>
                    <w:t xml:space="preserve"> Agriculture</w:t>
                  </w:r>
                </w:p>
                <w:p w:rsidR="001A7FB9" w:rsidRPr="00802A1E" w:rsidRDefault="001A7FB9" w:rsidP="00421E77">
                  <w:pPr>
                    <w:bidi w:val="0"/>
                    <w:rPr>
                      <w:rFonts w:cs="Mudir MT"/>
                      <w:b/>
                      <w:bCs/>
                      <w:noProof/>
                      <w:lang w:bidi="ar-IQ"/>
                    </w:rPr>
                  </w:pPr>
                  <w:r w:rsidRPr="00802A1E">
                    <w:rPr>
                      <w:rFonts w:cs="Mudir MT"/>
                      <w:b/>
                      <w:bCs/>
                      <w:noProof/>
                      <w:lang w:bidi="ar-IQ"/>
                    </w:rPr>
                    <w:t>Department:</w:t>
                  </w:r>
                  <w:r w:rsidR="00B941FA">
                    <w:rPr>
                      <w:rFonts w:cs="Mudir MT"/>
                      <w:b/>
                      <w:bCs/>
                      <w:noProof/>
                      <w:lang w:bidi="ar-IQ"/>
                    </w:rPr>
                    <w:t xml:space="preserve"> </w:t>
                  </w:r>
                  <w:r w:rsidR="008E0353" w:rsidRPr="00436794">
                    <w:rPr>
                      <w:rFonts w:cs="Mudir MT"/>
                      <w:b/>
                      <w:bCs/>
                      <w:noProof/>
                      <w:lang w:bidi="ar-IQ"/>
                    </w:rPr>
                    <w:t>Soil and water resources department</w:t>
                  </w:r>
                </w:p>
                <w:p w:rsidR="001A7FB9" w:rsidRPr="00802A1E" w:rsidRDefault="001A7FB9" w:rsidP="003D1881">
                  <w:pPr>
                    <w:bidi w:val="0"/>
                    <w:rPr>
                      <w:rFonts w:cs="Mudir MT"/>
                      <w:b/>
                      <w:bCs/>
                      <w:noProof/>
                      <w:lang w:bidi="ar-IQ"/>
                    </w:rPr>
                  </w:pPr>
                  <w:r w:rsidRPr="00802A1E">
                    <w:rPr>
                      <w:rFonts w:cs="Mudir MT"/>
                      <w:b/>
                      <w:bCs/>
                      <w:noProof/>
                      <w:lang w:bidi="ar-IQ"/>
                    </w:rPr>
                    <w:t>Stage:</w:t>
                  </w:r>
                  <w:r w:rsidR="00DB14BC">
                    <w:rPr>
                      <w:rFonts w:cs="Mudir MT"/>
                      <w:b/>
                      <w:bCs/>
                      <w:noProof/>
                      <w:lang w:bidi="ar-IQ"/>
                    </w:rPr>
                    <w:t xml:space="preserve">second </w:t>
                  </w:r>
                  <w:r>
                    <w:rPr>
                      <w:rFonts w:cs="Mudir MT"/>
                      <w:b/>
                      <w:bCs/>
                      <w:noProof/>
                      <w:lang w:bidi="ar-IQ"/>
                    </w:rPr>
                    <w:t xml:space="preserve">  </w:t>
                  </w:r>
                </w:p>
                <w:p w:rsidR="001A7FB9" w:rsidRPr="00802A1E" w:rsidRDefault="001A7FB9" w:rsidP="003D1881">
                  <w:pPr>
                    <w:bidi w:val="0"/>
                    <w:rPr>
                      <w:rFonts w:cs="Mudir MT"/>
                      <w:b/>
                      <w:bCs/>
                      <w:noProof/>
                      <w:lang w:bidi="ar-IQ"/>
                    </w:rPr>
                  </w:pPr>
                  <w:r>
                    <w:rPr>
                      <w:rFonts w:cs="Mudir MT"/>
                      <w:b/>
                      <w:bCs/>
                      <w:noProof/>
                      <w:lang w:bidi="ar-IQ"/>
                    </w:rPr>
                    <w:t>N</w:t>
                  </w:r>
                  <w:r w:rsidRPr="00802A1E">
                    <w:rPr>
                      <w:rFonts w:cs="Mudir MT"/>
                      <w:b/>
                      <w:bCs/>
                      <w:noProof/>
                      <w:lang w:bidi="ar-IQ"/>
                    </w:rPr>
                    <w:t>ame:</w:t>
                  </w:r>
                  <w:r>
                    <w:rPr>
                      <w:rFonts w:cs="Mudir MT"/>
                      <w:b/>
                      <w:bCs/>
                      <w:noProof/>
                      <w:lang w:bidi="ar-IQ"/>
                    </w:rPr>
                    <w:t xml:space="preserve">  </w:t>
                  </w:r>
                  <w:r w:rsidR="00DB14BC">
                    <w:rPr>
                      <w:rFonts w:cs="Mudir MT"/>
                      <w:b/>
                      <w:bCs/>
                      <w:noProof/>
                      <w:lang w:bidi="ar-IQ"/>
                    </w:rPr>
                    <w:t xml:space="preserve">Dr. Adnan Ghazi Salman </w:t>
                  </w:r>
                  <w:r>
                    <w:rPr>
                      <w:rFonts w:cs="Mudir MT"/>
                      <w:b/>
                      <w:bCs/>
                      <w:noProof/>
                      <w:lang w:bidi="ar-IQ"/>
                    </w:rPr>
                    <w:t xml:space="preserve"> </w:t>
                  </w:r>
                </w:p>
                <w:p w:rsidR="001A7FB9" w:rsidRPr="00802A1E" w:rsidRDefault="001A7FB9" w:rsidP="003D1881">
                  <w:pPr>
                    <w:bidi w:val="0"/>
                    <w:rPr>
                      <w:rFonts w:cs="Mudir MT"/>
                      <w:b/>
                      <w:bCs/>
                      <w:noProof/>
                      <w:lang w:bidi="ar-IQ"/>
                    </w:rPr>
                  </w:pPr>
                  <w:r w:rsidRPr="00802A1E">
                    <w:rPr>
                      <w:rFonts w:cs="Mudir MT"/>
                      <w:b/>
                      <w:bCs/>
                      <w:noProof/>
                      <w:lang w:bidi="ar-IQ"/>
                    </w:rPr>
                    <w:t>Academic Status:</w:t>
                  </w:r>
                  <w:r>
                    <w:rPr>
                      <w:rFonts w:cs="Mudir MT"/>
                      <w:b/>
                      <w:bCs/>
                      <w:noProof/>
                      <w:lang w:bidi="ar-IQ"/>
                    </w:rPr>
                    <w:t xml:space="preserve"> </w:t>
                  </w:r>
                  <w:r w:rsidR="00DB14BC">
                    <w:rPr>
                      <w:rFonts w:cs="Mudir MT"/>
                      <w:b/>
                      <w:bCs/>
                      <w:noProof/>
                      <w:lang w:bidi="ar-IQ"/>
                    </w:rPr>
                    <w:t xml:space="preserve">lecturer </w:t>
                  </w:r>
                </w:p>
                <w:p w:rsidR="001A7FB9" w:rsidRPr="00802A1E" w:rsidRDefault="001A7FB9" w:rsidP="001A7FB9">
                  <w:pPr>
                    <w:bidi w:val="0"/>
                    <w:rPr>
                      <w:rFonts w:cs="Mudir MT"/>
                      <w:b/>
                      <w:bCs/>
                      <w:noProof/>
                      <w:lang w:bidi="ar-IQ"/>
                    </w:rPr>
                  </w:pPr>
                  <w:r w:rsidRPr="00802A1E">
                    <w:rPr>
                      <w:rFonts w:cs="Mudir MT"/>
                      <w:b/>
                      <w:bCs/>
                      <w:noProof/>
                      <w:lang w:bidi="ar-IQ"/>
                    </w:rPr>
                    <w:t>Qualification:</w:t>
                  </w:r>
                  <w:r>
                    <w:rPr>
                      <w:rFonts w:cs="Mudir MT"/>
                      <w:b/>
                      <w:bCs/>
                      <w:noProof/>
                      <w:lang w:bidi="ar-IQ"/>
                    </w:rPr>
                    <w:t xml:space="preserve"> PhD.</w:t>
                  </w:r>
                </w:p>
                <w:p w:rsidR="001A7FB9" w:rsidRPr="002952A2" w:rsidRDefault="001A7FB9" w:rsidP="002952A2">
                  <w:pPr>
                    <w:bidi w:val="0"/>
                    <w:rPr>
                      <w:rFonts w:cs="Mudir MT"/>
                      <w:b/>
                      <w:bCs/>
                      <w:noProof/>
                      <w:sz w:val="22"/>
                      <w:szCs w:val="22"/>
                      <w:rtl/>
                      <w:lang w:bidi="ar-IQ"/>
                    </w:rPr>
                  </w:pPr>
                  <w:r w:rsidRPr="00802A1E">
                    <w:rPr>
                      <w:rFonts w:cs="Mudir MT"/>
                      <w:b/>
                      <w:bCs/>
                      <w:noProof/>
                      <w:lang w:bidi="ar-IQ"/>
                    </w:rPr>
                    <w:t>Place of work:</w:t>
                  </w:r>
                  <w:r w:rsidRPr="005A3FDC">
                    <w:rPr>
                      <w:rFonts w:cs="Mudir MT"/>
                      <w:b/>
                      <w:bCs/>
                      <w:noProof/>
                      <w:sz w:val="22"/>
                      <w:szCs w:val="22"/>
                      <w:lang w:bidi="ar-IQ"/>
                    </w:rPr>
                    <w:t>Coll. Of Agriculture</w:t>
                  </w:r>
                </w:p>
                <w:p w:rsidR="001A7FB9" w:rsidRDefault="001A7FB9" w:rsidP="001A7FB9">
                  <w:pPr>
                    <w:jc w:val="center"/>
                    <w:rPr>
                      <w:rFonts w:cs="Mudir MT"/>
                      <w:noProof/>
                      <w:sz w:val="28"/>
                      <w:szCs w:val="28"/>
                      <w:rtl/>
                      <w:lang w:bidi="ar-IQ"/>
                    </w:rPr>
                  </w:pPr>
                </w:p>
                <w:p w:rsidR="001A7FB9" w:rsidRDefault="001A7FB9" w:rsidP="001A7FB9">
                  <w:pPr>
                    <w:jc w:val="center"/>
                    <w:rPr>
                      <w:rFonts w:cs="Mudir MT"/>
                      <w:noProof/>
                      <w:sz w:val="28"/>
                      <w:szCs w:val="28"/>
                      <w:rtl/>
                      <w:lang w:bidi="ar-IQ"/>
                    </w:rPr>
                  </w:pPr>
                </w:p>
                <w:p w:rsidR="001A7FB9" w:rsidRPr="004A7D3C" w:rsidRDefault="001A7FB9" w:rsidP="001A7FB9">
                  <w:pPr>
                    <w:jc w:val="center"/>
                    <w:rPr>
                      <w:rFonts w:cs="Mudir MT"/>
                      <w:noProof/>
                      <w:sz w:val="28"/>
                      <w:szCs w:val="28"/>
                      <w:rtl/>
                      <w:lang w:bidi="ar-IQ"/>
                    </w:rPr>
                  </w:pPr>
                </w:p>
                <w:p w:rsidR="001A7FB9" w:rsidRPr="001A7FB9" w:rsidRDefault="001A7FB9" w:rsidP="001A7FB9">
                  <w:pPr>
                    <w:rPr>
                      <w:lang w:bidi="ar-IQ"/>
                    </w:rPr>
                  </w:pPr>
                </w:p>
              </w:txbxContent>
            </v:textbox>
          </v:shape>
        </w:pict>
      </w:r>
    </w:p>
    <w:p w:rsidR="00DA65A4" w:rsidRDefault="00DA65A4" w:rsidP="00DA65A4">
      <w:pPr>
        <w:rPr>
          <w:rtl/>
        </w:rPr>
      </w:pPr>
    </w:p>
    <w:p w:rsidR="00DA65A4" w:rsidRDefault="003F577F" w:rsidP="00DA65A4">
      <w:pPr>
        <w:jc w:val="center"/>
        <w:rPr>
          <w:rtl/>
        </w:rPr>
      </w:pPr>
      <w:r>
        <w:rPr>
          <w:noProof/>
          <w:rtl/>
        </w:rPr>
        <w:pict>
          <v:shape id=" 33" o:spid="_x0000_s1037" type="#_x0000_t202" style="position:absolute;left:0;text-align:left;margin-left:-38.45pt;margin-top:4.2pt;width:169.85pt;height:91.1pt;z-index:251663872;visibility:visible;mso-wrap-style:non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by167nAQAAwwMAAA4AAABkcnMvZTJvRG9jLnhtbKxT247TMBB9R+IfLL/TNFW7pVHTFeyq&#10;CGm5SAsf4DhOY+F4rLHbpHw9YyfdFnhD9MHyeCZn5pw53d4PnWEnhV6DLXk+m3OmrIRa20PJv3/b&#10;v3nLmQ/C1sKAVSU/K8/vd69fbXtXqAW0YGqFjECsL3pX8jYEV2SZl63qhJ+BU5aSDWAnAoV4yGoU&#10;PaF3JlvM53dZD1g7BKm8p9fHMcl3Cb9plAxfmsarwEzJabaQTkxnlc5stxXFAYVrtZzmEP8wRie0&#10;pa4vUI8iCHZE/RdUpyWChybMJHQZNI2WKpEgOvn8DzrPrXAqkSF1vHvRyf8/WPn59Oy+IgvDexho&#10;g4mEd08gf3hG4mS988VUFFX1hY/lVf8JatqnOAZInwwNdpE/MWKEQ1qfr/qqITBJr4t8tZ5vVpxJ&#10;Sub56m6zpsLYRRQXAIc+fFDQsXgpOdIKUwNxevJhqr3UxIYejK732pgU4KF6MMhOgva9T78L/m91&#10;xsZqC/G7CTM+JbKR38g0DNXAdB1HTSiRfQX1mfgjjFYi69OlBfzJWU8uKrkln3NmPlpa0iZfLqPr&#10;UrBcrRcU4G2mus0IKwmo5IGz8foQRqceHepDS30u23lHqu/1qMZ1qGl+MkoSdDJ1dOJtnKqu/73d&#10;LwAAAP//AwBQSwMEFAAGAAgAAAAhAAaOPJ3kAAAADwEAAA8AAABkcnMvZG93bnJldi54bWxMj8FO&#10;wzAQRO9I/IO1SNxahwi5aRqnQgUORQKJlg9w422SEq+j2GnD37Oc6GWl1czOzivWk+vEGYfQetLw&#10;ME9AIFXetlRr+Nq/zjIQIRqypvOEGn4wwLq8vSlMbv2FPvG8i7XgEAq50dDE2OdShqpBZ8Lc90is&#10;Hf3gTOR1qKUdzIXDXSfTJFHSmZb4Q2N63DRYfe9Gp+F4Usmi7bfT1r5sZPa+/zi91aPW93fT84rH&#10;0wpExCn+X8AfA/eHkosd/Eg2iE7DbKGWbNWQPYJgPVUp8xzYuEwUCFkW8pqj/AUAAP//AwBQSwEC&#10;LQAUAAYACAAAACEAWiKTo/8AAADlAQAAEwAAAAAAAAAAAAAAAAAAAAAAW0NvbnRlbnRfVHlwZXNd&#10;LnhtbFBLAQItABQABgAIAAAAIQCnSs841wAAAJYBAAALAAAAAAAAAAAAAAAAADABAABfcmVscy8u&#10;cmVsc1BLAQItABQABgAIAAAAIQD28teu5wEAAMMDAAAOAAAAAAAAAAAAAAAAADACAABkcnMvZTJv&#10;RG9jLnhtbFBLAQItABQABgAIAAAAIQAGjjyd5AAAAA8BAAAPAAAAAAAAAAAAAAAAAEMEAABkcnMv&#10;ZG93bnJldi54bWxQSwUGAAAAAAQABADzAAAAVAUAAAAA&#10;" stroked="f">
            <v:path arrowok="t"/>
            <v:textbox style="mso-fit-shape-to-text:t">
              <w:txbxContent>
                <w:p w:rsidR="001A7FB9" w:rsidRDefault="003F3DE3" w:rsidP="001A7FB9">
                  <w:r w:rsidRPr="005A466A">
                    <w:rPr>
                      <w:noProof/>
                    </w:rPr>
                    <w:drawing>
                      <wp:inline distT="0" distB="0" distL="0" distR="0">
                        <wp:extent cx="1972310" cy="1064895"/>
                        <wp:effectExtent l="0" t="0" r="0" b="0"/>
                        <wp:docPr id="4" name="صورة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5">
                                  <a:extLst>
                                    <a:ext uri="{28A0092B-C50C-407E-A947-70E740481C1C}">
                                      <a14:useLocalDpi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2310" cy="1064895"/>
                                </a:xfrm>
                                <a:prstGeom prst="rect">
                                  <a:avLst/>
                                </a:prstGeom>
                                <a:noFill/>
                                <a:ln>
                                  <a:noFill/>
                                </a:ln>
                              </pic:spPr>
                            </pic:pic>
                          </a:graphicData>
                        </a:graphic>
                      </wp:inline>
                    </w:drawing>
                  </w:r>
                </w:p>
              </w:txbxContent>
            </v:textbox>
          </v:shape>
        </w:pict>
      </w:r>
      <w:r>
        <w:rPr>
          <w:noProof/>
          <w:rtl/>
        </w:rPr>
        <w:pict>
          <v:shape id=" 27" o:spid="_x0000_s1038" type="#_x0000_t202" style="position:absolute;left:0;text-align:left;margin-left:-36pt;margin-top:4.2pt;width:240.55pt;height:99pt;z-index:25165977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Sk6+PqAQAAxQMAAA4AAABkcnMvZTJvRG9jLnhtbKxTwY7TMBC9I/EPlu80abdld6OmK9hV&#10;EdKyIC18gOM4jYXjMWO3Sfl6xk66LXBD9GB5PC9v5r2Zru+GzrCDQq/Blnw+yzlTVkKt7a7k375u&#10;39xw5oOwtTBgVcmPyvO7zetX694VagEtmFohIxLri96VvA3BFVnmZas64WfglKVkA9iJQCHushpF&#10;T+ydyRZ5/jbrAWuHIJX39PowJvkm8TeNkuFz03gVmCk59RbSiems0plt1qLYoXCtllMf4h/a6IS2&#10;VPWF6kEEwfao/6LqtETw0ISZhC6DptFSJREkZ57/Iee5FU4lMeSOdy8++f9HK58Oz+4LsjC8h4Em&#10;mER49wjyu2dkTtY7X0yg6KovfIRX/SeoaZ5iHyB9MjTYRf2kiBEPeX08+6uGwCS9XuWr5e3NijNJ&#10;yflidX2VEzBWEcWJwKEPHxR0LF5KjjTCVEAcHn2YsCdMLOjB6HqrjUkB7qp7g+wgaN7b9Dvx/4Yz&#10;NqItxO8mzviUxEZ9o9IwVAPTdWw1sUT1FdRH0o8wrhKtPl1awJ+c9bRFJfc/9gIVZ+ajpTHdzpfL&#10;uHcpWK6uFxTgZaa6zAgriarkgbPxeh/GXd071LuWKo3zsfCOfG/06Me5rUkBrUqydFrruIuXcUKd&#10;/32bXwAAAP//AwBQSwMEFAAGAAgAAAAhAF2LZdrkAAAADwEAAA8AAABkcnMvZG93bnJldi54bWxM&#10;j0FPwzAMhe9I/IfISNy2ZNXUla7phEBcdkBiY4xj1pqmWuNUTbqVf485wcWS/fSe31dsJteJCw6h&#10;9aRhMVcgkCpft9RoeN+/zDIQIRqqTecJNXxjgE15e1OYvPZXesPLLjaCQyjkRoONsc+lDJVFZ8Lc&#10;90isffnBmcjr0Mh6MFcOd51MlEqlMy3xB2t6fLJYnXej04DZYfx8jWNLx9Ta88dqe1SHrdb3d9Pz&#10;msfjGkTEKf454JeB+0PJxU5+pDqITsNslTBQ1JAtQbC+VA8LECcNiUr5IstC/ucofwAAAP//AwBQ&#10;SwECLQAUAAYACAAAACEAWiKTo/8AAADlAQAAEwAAAAAAAAAAAAAAAAAAAAAAW0NvbnRlbnRfVHlw&#10;ZXNdLnhtbFBLAQItABQABgAIAAAAIQCnSs841wAAAJYBAAALAAAAAAAAAAAAAAAAADABAABfcmVs&#10;cy8ucmVsc1BLAQItABQABgAIAAAAIQAkpOvj6gEAAMUDAAAOAAAAAAAAAAAAAAAAADACAABkcnMv&#10;ZTJvRG9jLnhtbFBLAQItABQABgAIAAAAIQBdi2Xa5AAAAA8BAAAPAAAAAAAAAAAAAAAAAEYEAABk&#10;cnMvZG93bnJldi54bWxQSwUGAAAAAAQABADzAAAAVwUAAAAA&#10;" stroked="f">
            <v:path arrowok="t"/>
            <v:textbox>
              <w:txbxContent>
                <w:p w:rsidR="00DA65A4" w:rsidRPr="00802A1E" w:rsidRDefault="00DA65A4" w:rsidP="00DA65A4">
                  <w:pPr>
                    <w:bidi w:val="0"/>
                    <w:jc w:val="center"/>
                    <w:rPr>
                      <w:b/>
                      <w:bCs/>
                      <w:sz w:val="28"/>
                      <w:szCs w:val="28"/>
                      <w:lang w:bidi="ar-IQ"/>
                    </w:rPr>
                  </w:pPr>
                  <w:r w:rsidRPr="00802A1E">
                    <w:rPr>
                      <w:b/>
                      <w:bCs/>
                      <w:sz w:val="28"/>
                      <w:szCs w:val="28"/>
                      <w:lang w:bidi="ar-IQ"/>
                    </w:rPr>
                    <w:t>Republic of Iraq</w:t>
                  </w:r>
                </w:p>
                <w:p w:rsidR="00DA65A4" w:rsidRPr="00802A1E" w:rsidRDefault="00DA65A4" w:rsidP="001A7FB9">
                  <w:pPr>
                    <w:bidi w:val="0"/>
                    <w:rPr>
                      <w:b/>
                      <w:bCs/>
                      <w:sz w:val="28"/>
                      <w:szCs w:val="28"/>
                      <w:lang w:bidi="ar-IQ"/>
                    </w:rPr>
                  </w:pPr>
                  <w:r w:rsidRPr="00802A1E">
                    <w:rPr>
                      <w:b/>
                      <w:bCs/>
                      <w:sz w:val="28"/>
                      <w:szCs w:val="28"/>
                      <w:lang w:bidi="ar-IQ"/>
                    </w:rPr>
                    <w:t>The Ministry of Higher Education</w:t>
                  </w:r>
                </w:p>
                <w:p w:rsidR="00DA65A4" w:rsidRPr="00802A1E" w:rsidRDefault="00DA65A4" w:rsidP="00DA65A4">
                  <w:pPr>
                    <w:bidi w:val="0"/>
                    <w:jc w:val="center"/>
                    <w:rPr>
                      <w:b/>
                      <w:bCs/>
                      <w:sz w:val="28"/>
                      <w:szCs w:val="28"/>
                      <w:lang w:bidi="ar-IQ"/>
                    </w:rPr>
                  </w:pPr>
                  <w:r w:rsidRPr="00802A1E">
                    <w:rPr>
                      <w:b/>
                      <w:bCs/>
                      <w:sz w:val="28"/>
                      <w:szCs w:val="28"/>
                      <w:lang w:bidi="ar-IQ"/>
                    </w:rPr>
                    <w:t>&amp; Scientific Research</w:t>
                  </w:r>
                </w:p>
                <w:p w:rsidR="00DA65A4" w:rsidRPr="00BF2A8E" w:rsidRDefault="00DA65A4" w:rsidP="00DA65A4">
                  <w:pPr>
                    <w:bidi w:val="0"/>
                    <w:jc w:val="center"/>
                    <w:rPr>
                      <w:sz w:val="28"/>
                      <w:szCs w:val="28"/>
                      <w:lang w:bidi="ar-IQ"/>
                    </w:rPr>
                  </w:pPr>
                </w:p>
                <w:p w:rsidR="00DA65A4" w:rsidRDefault="00DA65A4" w:rsidP="00DA65A4">
                  <w:pPr>
                    <w:jc w:val="center"/>
                  </w:pPr>
                </w:p>
              </w:txbxContent>
            </v:textbox>
            <w10:wrap type="square"/>
          </v:shape>
        </w:pict>
      </w:r>
    </w:p>
    <w:p w:rsidR="00DA65A4" w:rsidRDefault="00DA65A4" w:rsidP="00DA65A4">
      <w:pPr>
        <w:jc w:val="center"/>
        <w:rPr>
          <w:rtl/>
        </w:rPr>
      </w:pPr>
    </w:p>
    <w:p w:rsidR="00DA65A4" w:rsidRDefault="00DA65A4" w:rsidP="00DA65A4">
      <w:pPr>
        <w:jc w:val="center"/>
        <w:rPr>
          <w:rtl/>
        </w:rPr>
      </w:pPr>
    </w:p>
    <w:p w:rsidR="00DA65A4" w:rsidRDefault="00DA65A4" w:rsidP="00DA65A4">
      <w:pPr>
        <w:jc w:val="center"/>
        <w:rPr>
          <w:rtl/>
          <w:lang w:bidi="ar-IQ"/>
        </w:rPr>
      </w:pPr>
    </w:p>
    <w:p w:rsidR="00DA65A4" w:rsidRDefault="00DA65A4" w:rsidP="00DA65A4">
      <w:pPr>
        <w:jc w:val="center"/>
        <w:rPr>
          <w:rtl/>
          <w:lang w:bidi="ar-IQ"/>
        </w:rPr>
      </w:pPr>
    </w:p>
    <w:p w:rsidR="00DA65A4" w:rsidRDefault="00DA65A4" w:rsidP="00DA65A4">
      <w:pPr>
        <w:jc w:val="center"/>
        <w:rPr>
          <w:rtl/>
        </w:rPr>
      </w:pPr>
      <w:r>
        <w:rPr>
          <w:rFonts w:hint="cs"/>
          <w:rtl/>
          <w:lang w:bidi="ar-IQ"/>
        </w:rPr>
        <w:t xml:space="preserve"> </w:t>
      </w:r>
    </w:p>
    <w:p w:rsidR="00DA65A4" w:rsidRDefault="00DA65A4" w:rsidP="00DA65A4">
      <w:pPr>
        <w:jc w:val="center"/>
        <w:rPr>
          <w:rtl/>
        </w:rPr>
      </w:pPr>
    </w:p>
    <w:p w:rsidR="00DA65A4" w:rsidRDefault="00DA65A4" w:rsidP="00DA65A4">
      <w:pPr>
        <w:jc w:val="center"/>
        <w:rPr>
          <w:rtl/>
          <w:lang w:bidi="ar-IQ"/>
        </w:rPr>
      </w:pPr>
    </w:p>
    <w:p w:rsidR="00286EE7" w:rsidRDefault="00286EE7" w:rsidP="00286EE7">
      <w:pPr>
        <w:jc w:val="center"/>
        <w:rPr>
          <w:rFonts w:cs="Simplified Arabic"/>
          <w:b/>
          <w:bCs/>
          <w:sz w:val="40"/>
          <w:szCs w:val="40"/>
          <w:lang w:bidi="ar-IQ"/>
        </w:rPr>
      </w:pPr>
    </w:p>
    <w:p w:rsidR="00286EE7" w:rsidRDefault="00DA65A4" w:rsidP="00286EE7">
      <w:pPr>
        <w:jc w:val="center"/>
        <w:rPr>
          <w:rFonts w:cs="Simplified Arabic"/>
          <w:b/>
          <w:bCs/>
          <w:sz w:val="40"/>
          <w:szCs w:val="40"/>
          <w:rtl/>
        </w:rPr>
      </w:pPr>
      <w:proofErr w:type="gramStart"/>
      <w:r w:rsidRPr="006B7B4D">
        <w:rPr>
          <w:rFonts w:cs="Simplified Arabic"/>
          <w:b/>
          <w:bCs/>
          <w:sz w:val="40"/>
          <w:szCs w:val="40"/>
        </w:rPr>
        <w:t xml:space="preserve">Course </w:t>
      </w:r>
      <w:r>
        <w:rPr>
          <w:rFonts w:cs="Simplified Arabic"/>
          <w:b/>
          <w:bCs/>
          <w:sz w:val="40"/>
          <w:szCs w:val="40"/>
        </w:rPr>
        <w:t xml:space="preserve"> w</w:t>
      </w:r>
      <w:r w:rsidRPr="006B7B4D">
        <w:rPr>
          <w:rFonts w:cs="Simplified Arabic"/>
          <w:b/>
          <w:bCs/>
          <w:sz w:val="40"/>
          <w:szCs w:val="40"/>
        </w:rPr>
        <w:t>eekly</w:t>
      </w:r>
      <w:proofErr w:type="gramEnd"/>
      <w:r w:rsidRPr="006B7B4D">
        <w:rPr>
          <w:rFonts w:cs="Simplified Arabic"/>
          <w:b/>
          <w:bCs/>
          <w:sz w:val="40"/>
          <w:szCs w:val="40"/>
        </w:rPr>
        <w:t xml:space="preserve">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00"/>
        <w:gridCol w:w="4860"/>
        <w:gridCol w:w="4050"/>
      </w:tblGrid>
      <w:tr w:rsidR="00057A97" w:rsidRPr="00384B08" w:rsidTr="00BD1AB2">
        <w:tc>
          <w:tcPr>
            <w:tcW w:w="828" w:type="dxa"/>
          </w:tcPr>
          <w:p w:rsidR="00057A97" w:rsidRPr="00384B08" w:rsidRDefault="00057A97" w:rsidP="00A51DE4">
            <w:pPr>
              <w:bidi w:val="0"/>
              <w:jc w:val="center"/>
              <w:rPr>
                <w:rFonts w:cs="Simplified Arabic"/>
                <w:b/>
                <w:bCs/>
                <w:sz w:val="28"/>
                <w:szCs w:val="28"/>
                <w:lang w:bidi="ar-IQ"/>
              </w:rPr>
            </w:pPr>
            <w:r w:rsidRPr="00384B08">
              <w:rPr>
                <w:rFonts w:cs="Simplified Arabic"/>
                <w:b/>
                <w:bCs/>
                <w:sz w:val="28"/>
                <w:szCs w:val="28"/>
                <w:lang w:bidi="ar-IQ"/>
              </w:rPr>
              <w:t>week</w:t>
            </w:r>
          </w:p>
        </w:tc>
        <w:tc>
          <w:tcPr>
            <w:tcW w:w="900" w:type="dxa"/>
          </w:tcPr>
          <w:p w:rsidR="00057A97" w:rsidRPr="00384B08" w:rsidRDefault="00057A97" w:rsidP="00A51DE4">
            <w:pPr>
              <w:bidi w:val="0"/>
              <w:jc w:val="center"/>
              <w:rPr>
                <w:rFonts w:cs="Simplified Arabic"/>
                <w:b/>
                <w:bCs/>
                <w:sz w:val="28"/>
                <w:szCs w:val="28"/>
                <w:lang w:bidi="ar-IQ"/>
              </w:rPr>
            </w:pPr>
            <w:r w:rsidRPr="00384B08">
              <w:rPr>
                <w:rFonts w:cs="Simplified Arabic"/>
                <w:b/>
                <w:bCs/>
                <w:sz w:val="28"/>
                <w:szCs w:val="28"/>
                <w:lang w:bidi="ar-IQ"/>
              </w:rPr>
              <w:t>Date</w:t>
            </w:r>
          </w:p>
        </w:tc>
        <w:tc>
          <w:tcPr>
            <w:tcW w:w="4860" w:type="dxa"/>
          </w:tcPr>
          <w:p w:rsidR="00057A97" w:rsidRPr="00384B08" w:rsidRDefault="00057A97" w:rsidP="00A51DE4">
            <w:pPr>
              <w:bidi w:val="0"/>
              <w:jc w:val="center"/>
              <w:rPr>
                <w:rFonts w:cs="Simplified Arabic"/>
                <w:b/>
                <w:bCs/>
                <w:sz w:val="28"/>
                <w:szCs w:val="28"/>
                <w:lang w:bidi="ar-IQ"/>
              </w:rPr>
            </w:pPr>
            <w:r w:rsidRPr="00384B08">
              <w:rPr>
                <w:rFonts w:cs="Simplified Arabic"/>
                <w:b/>
                <w:bCs/>
                <w:sz w:val="28"/>
                <w:szCs w:val="28"/>
                <w:lang w:bidi="ar-IQ"/>
              </w:rPr>
              <w:t>Topics Covered</w:t>
            </w:r>
          </w:p>
        </w:tc>
        <w:tc>
          <w:tcPr>
            <w:tcW w:w="4050" w:type="dxa"/>
          </w:tcPr>
          <w:p w:rsidR="00057A97" w:rsidRPr="00384B08" w:rsidRDefault="00057A97" w:rsidP="00A51DE4">
            <w:pPr>
              <w:bidi w:val="0"/>
              <w:jc w:val="center"/>
              <w:rPr>
                <w:rFonts w:cs="Simplified Arabic"/>
                <w:b/>
                <w:bCs/>
                <w:sz w:val="28"/>
                <w:szCs w:val="28"/>
                <w:lang w:bidi="ar-IQ"/>
              </w:rPr>
            </w:pPr>
            <w:r>
              <w:rPr>
                <w:rFonts w:cs="Simplified Arabic"/>
                <w:b/>
                <w:bCs/>
                <w:sz w:val="28"/>
                <w:szCs w:val="28"/>
                <w:lang w:bidi="ar-IQ"/>
              </w:rPr>
              <w:t>Practical Part</w:t>
            </w:r>
          </w:p>
        </w:tc>
      </w:tr>
      <w:tr w:rsidR="00A27D9D" w:rsidRPr="00384B08" w:rsidTr="00BD1AB2">
        <w:tc>
          <w:tcPr>
            <w:tcW w:w="828" w:type="dxa"/>
          </w:tcPr>
          <w:p w:rsidR="00A27D9D" w:rsidRPr="00384B08" w:rsidRDefault="00A27D9D" w:rsidP="00A51DE4">
            <w:pPr>
              <w:bidi w:val="0"/>
              <w:jc w:val="center"/>
              <w:rPr>
                <w:rFonts w:cs="Simplified Arabic"/>
                <w:b/>
                <w:bCs/>
                <w:sz w:val="28"/>
                <w:szCs w:val="28"/>
                <w:lang w:bidi="ar-IQ"/>
              </w:rPr>
            </w:pPr>
            <w:r w:rsidRPr="00384B08">
              <w:rPr>
                <w:rFonts w:cs="Simplified Arabic"/>
                <w:b/>
                <w:bCs/>
                <w:sz w:val="28"/>
                <w:szCs w:val="28"/>
                <w:lang w:bidi="ar-IQ"/>
              </w:rPr>
              <w:t>1</w:t>
            </w:r>
          </w:p>
        </w:tc>
        <w:tc>
          <w:tcPr>
            <w:tcW w:w="900" w:type="dxa"/>
          </w:tcPr>
          <w:p w:rsidR="00A27D9D" w:rsidRPr="00384B08" w:rsidRDefault="00C44FA6" w:rsidP="00A51DE4">
            <w:pPr>
              <w:bidi w:val="0"/>
              <w:jc w:val="center"/>
              <w:rPr>
                <w:rFonts w:cs="Simplified Arabic"/>
                <w:b/>
                <w:bCs/>
                <w:sz w:val="28"/>
                <w:szCs w:val="28"/>
                <w:lang w:bidi="ar-IQ"/>
              </w:rPr>
            </w:pPr>
            <w:r>
              <w:rPr>
                <w:rFonts w:cs="Simplified Arabic"/>
                <w:b/>
                <w:bCs/>
                <w:sz w:val="28"/>
                <w:szCs w:val="28"/>
                <w:lang w:bidi="ar-IQ"/>
              </w:rPr>
              <w:t>6</w:t>
            </w:r>
            <w:r w:rsidR="00D42E03">
              <w:rPr>
                <w:rFonts w:cs="Simplified Arabic"/>
                <w:b/>
                <w:bCs/>
                <w:sz w:val="28"/>
                <w:szCs w:val="28"/>
                <w:lang w:bidi="ar-IQ"/>
              </w:rPr>
              <w:t>/10</w:t>
            </w:r>
          </w:p>
        </w:tc>
        <w:tc>
          <w:tcPr>
            <w:tcW w:w="4860" w:type="dxa"/>
          </w:tcPr>
          <w:p w:rsidR="00A27D9D" w:rsidRPr="00286EE7" w:rsidRDefault="00C44FA6" w:rsidP="00C44FA6">
            <w:pPr>
              <w:bidi w:val="0"/>
              <w:rPr>
                <w:lang w:bidi="ar-IQ"/>
              </w:rPr>
            </w:pPr>
            <w:r w:rsidRPr="00C44FA6">
              <w:rPr>
                <w:lang w:bidi="ar-IQ"/>
              </w:rPr>
              <w:t xml:space="preserve">Introduction, definition of horticulture and some of the sciences related to this specialty, including the production of vegetable crops, </w:t>
            </w:r>
          </w:p>
        </w:tc>
        <w:tc>
          <w:tcPr>
            <w:tcW w:w="4050" w:type="dxa"/>
          </w:tcPr>
          <w:p w:rsidR="00A27D9D" w:rsidRPr="001D5662" w:rsidRDefault="00C44FA6" w:rsidP="00C44FA6">
            <w:pPr>
              <w:bidi w:val="0"/>
              <w:rPr>
                <w:rFonts w:cs="Simplified Arabic"/>
                <w:lang w:bidi="ar-IQ"/>
              </w:rPr>
            </w:pPr>
            <w:r w:rsidRPr="00C44FA6">
              <w:rPr>
                <w:lang w:bidi="ar-IQ"/>
              </w:rPr>
              <w:t xml:space="preserve">identification of agricultural facilities such as vegetable fields and </w:t>
            </w:r>
            <w:r>
              <w:rPr>
                <w:lang w:bidi="ar-IQ"/>
              </w:rPr>
              <w:t>green</w:t>
            </w:r>
            <w:r w:rsidRPr="00C44FA6">
              <w:rPr>
                <w:lang w:bidi="ar-IQ"/>
              </w:rPr>
              <w:t xml:space="preserve"> houses</w:t>
            </w:r>
          </w:p>
        </w:tc>
      </w:tr>
      <w:tr w:rsidR="00A27D9D" w:rsidRPr="00384B08" w:rsidTr="00BD1AB2">
        <w:tc>
          <w:tcPr>
            <w:tcW w:w="828" w:type="dxa"/>
          </w:tcPr>
          <w:p w:rsidR="00A27D9D" w:rsidRPr="00384B08" w:rsidRDefault="00A27D9D" w:rsidP="00A51DE4">
            <w:pPr>
              <w:bidi w:val="0"/>
              <w:jc w:val="center"/>
              <w:rPr>
                <w:rFonts w:cs="Simplified Arabic"/>
                <w:b/>
                <w:bCs/>
                <w:sz w:val="28"/>
                <w:szCs w:val="28"/>
                <w:lang w:bidi="ar-IQ"/>
              </w:rPr>
            </w:pPr>
            <w:r w:rsidRPr="00384B08">
              <w:rPr>
                <w:rFonts w:cs="Simplified Arabic"/>
                <w:b/>
                <w:bCs/>
                <w:sz w:val="28"/>
                <w:szCs w:val="28"/>
                <w:lang w:bidi="ar-IQ"/>
              </w:rPr>
              <w:t>2</w:t>
            </w:r>
          </w:p>
        </w:tc>
        <w:tc>
          <w:tcPr>
            <w:tcW w:w="900" w:type="dxa"/>
          </w:tcPr>
          <w:p w:rsidR="00A27D9D" w:rsidRPr="00384B08" w:rsidRDefault="00C44FA6" w:rsidP="00A51DE4">
            <w:pPr>
              <w:bidi w:val="0"/>
              <w:jc w:val="center"/>
              <w:rPr>
                <w:rFonts w:cs="Simplified Arabic"/>
                <w:b/>
                <w:bCs/>
                <w:sz w:val="28"/>
                <w:szCs w:val="28"/>
                <w:lang w:bidi="ar-IQ"/>
              </w:rPr>
            </w:pPr>
            <w:r>
              <w:rPr>
                <w:rFonts w:cs="Simplified Arabic"/>
                <w:b/>
                <w:bCs/>
                <w:sz w:val="28"/>
                <w:szCs w:val="28"/>
                <w:lang w:bidi="ar-IQ"/>
              </w:rPr>
              <w:t>13</w:t>
            </w:r>
            <w:r w:rsidR="00D42E03">
              <w:rPr>
                <w:rFonts w:cs="Simplified Arabic"/>
                <w:b/>
                <w:bCs/>
                <w:sz w:val="28"/>
                <w:szCs w:val="28"/>
                <w:lang w:bidi="ar-IQ"/>
              </w:rPr>
              <w:t>/10</w:t>
            </w:r>
          </w:p>
        </w:tc>
        <w:tc>
          <w:tcPr>
            <w:tcW w:w="4860" w:type="dxa"/>
          </w:tcPr>
          <w:p w:rsidR="00C44FA6" w:rsidRDefault="00C44FA6" w:rsidP="00C44FA6">
            <w:pPr>
              <w:bidi w:val="0"/>
              <w:rPr>
                <w:lang w:bidi="ar-IQ"/>
              </w:rPr>
            </w:pPr>
            <w:r>
              <w:rPr>
                <w:lang w:bidi="ar-IQ"/>
              </w:rPr>
              <w:t>Environmental factors affecting vegetable crops Temperature: light, gases,</w:t>
            </w:r>
          </w:p>
          <w:p w:rsidR="00C44FA6" w:rsidRPr="00654B22" w:rsidRDefault="00C44FA6" w:rsidP="00C44FA6">
            <w:pPr>
              <w:bidi w:val="0"/>
              <w:rPr>
                <w:lang w:bidi="ar-IQ"/>
              </w:rPr>
            </w:pPr>
          </w:p>
        </w:tc>
        <w:tc>
          <w:tcPr>
            <w:tcW w:w="4050" w:type="dxa"/>
          </w:tcPr>
          <w:p w:rsidR="00C44FA6" w:rsidRDefault="00C44FA6" w:rsidP="00C44FA6">
            <w:pPr>
              <w:bidi w:val="0"/>
              <w:rPr>
                <w:lang w:bidi="ar-IQ"/>
              </w:rPr>
            </w:pPr>
            <w:r>
              <w:rPr>
                <w:lang w:bidi="ar-IQ"/>
              </w:rPr>
              <w:t>preparing the soil for planting vegetable crops</w:t>
            </w:r>
          </w:p>
          <w:p w:rsidR="00A27D9D" w:rsidRPr="001D5662" w:rsidRDefault="00A27D9D" w:rsidP="00286EE7">
            <w:pPr>
              <w:bidi w:val="0"/>
              <w:rPr>
                <w:rFonts w:cs="Simplified Arabic"/>
                <w:lang w:bidi="ar-IQ"/>
              </w:rPr>
            </w:pPr>
          </w:p>
        </w:tc>
      </w:tr>
      <w:tr w:rsidR="00A27D9D" w:rsidRPr="00384B08" w:rsidTr="00BD1AB2">
        <w:tc>
          <w:tcPr>
            <w:tcW w:w="828" w:type="dxa"/>
          </w:tcPr>
          <w:p w:rsidR="00A27D9D" w:rsidRPr="00384B08" w:rsidRDefault="00A27D9D" w:rsidP="00A51DE4">
            <w:pPr>
              <w:bidi w:val="0"/>
              <w:jc w:val="center"/>
              <w:rPr>
                <w:rFonts w:cs="Simplified Arabic"/>
                <w:b/>
                <w:bCs/>
                <w:sz w:val="28"/>
                <w:szCs w:val="28"/>
                <w:lang w:bidi="ar-IQ"/>
              </w:rPr>
            </w:pPr>
            <w:r w:rsidRPr="00384B08">
              <w:rPr>
                <w:rFonts w:cs="Simplified Arabic"/>
                <w:b/>
                <w:bCs/>
                <w:sz w:val="28"/>
                <w:szCs w:val="28"/>
                <w:lang w:bidi="ar-IQ"/>
              </w:rPr>
              <w:t>3</w:t>
            </w:r>
          </w:p>
        </w:tc>
        <w:tc>
          <w:tcPr>
            <w:tcW w:w="900" w:type="dxa"/>
          </w:tcPr>
          <w:p w:rsidR="00A27D9D" w:rsidRPr="00384B08" w:rsidRDefault="00BD1AB2" w:rsidP="00A51DE4">
            <w:pPr>
              <w:bidi w:val="0"/>
              <w:jc w:val="center"/>
              <w:rPr>
                <w:rFonts w:cs="Simplified Arabic"/>
                <w:b/>
                <w:bCs/>
                <w:sz w:val="28"/>
                <w:szCs w:val="28"/>
                <w:lang w:bidi="ar-IQ"/>
              </w:rPr>
            </w:pPr>
            <w:r>
              <w:rPr>
                <w:rFonts w:cs="Simplified Arabic"/>
                <w:b/>
                <w:bCs/>
                <w:sz w:val="28"/>
                <w:szCs w:val="28"/>
                <w:lang w:bidi="ar-IQ"/>
              </w:rPr>
              <w:t>20</w:t>
            </w:r>
            <w:r w:rsidR="00D42E03">
              <w:rPr>
                <w:rFonts w:cs="Simplified Arabic"/>
                <w:b/>
                <w:bCs/>
                <w:sz w:val="28"/>
                <w:szCs w:val="28"/>
                <w:lang w:bidi="ar-IQ"/>
              </w:rPr>
              <w:t>/10</w:t>
            </w:r>
          </w:p>
        </w:tc>
        <w:tc>
          <w:tcPr>
            <w:tcW w:w="4860" w:type="dxa"/>
          </w:tcPr>
          <w:p w:rsidR="00A27D9D" w:rsidRPr="00BD1AB2" w:rsidRDefault="00BD1AB2" w:rsidP="00BD1AB2">
            <w:pPr>
              <w:tabs>
                <w:tab w:val="left" w:pos="1255"/>
              </w:tabs>
              <w:bidi w:val="0"/>
              <w:rPr>
                <w:rFonts w:cs="Simplified Arabic"/>
                <w:lang w:bidi="ar-IQ"/>
              </w:rPr>
            </w:pPr>
            <w:r w:rsidRPr="00BD1AB2">
              <w:rPr>
                <w:rFonts w:cs="Simplified Arabic"/>
                <w:lang w:bidi="ar-IQ"/>
              </w:rPr>
              <w:t xml:space="preserve">Soil factors affecting the success of growing vegetable crops: soil texture, acidity and salinity of the soil, </w:t>
            </w:r>
          </w:p>
        </w:tc>
        <w:tc>
          <w:tcPr>
            <w:tcW w:w="4050" w:type="dxa"/>
          </w:tcPr>
          <w:p w:rsidR="00A27D9D" w:rsidRPr="00BD1AB2" w:rsidRDefault="00BD1AB2" w:rsidP="00286EE7">
            <w:pPr>
              <w:bidi w:val="0"/>
              <w:rPr>
                <w:rFonts w:cs="Simplified Arabic"/>
                <w:lang w:bidi="ar-IQ"/>
              </w:rPr>
            </w:pPr>
            <w:r w:rsidRPr="00BD1AB2">
              <w:rPr>
                <w:rFonts w:cs="Simplified Arabic"/>
                <w:lang w:bidi="ar-IQ"/>
              </w:rPr>
              <w:t>preparing the field soil for growing vegetables, dividing the field soil</w:t>
            </w:r>
          </w:p>
        </w:tc>
      </w:tr>
      <w:tr w:rsidR="00A27D9D" w:rsidRPr="00384B08" w:rsidTr="00BD1AB2">
        <w:tc>
          <w:tcPr>
            <w:tcW w:w="828" w:type="dxa"/>
          </w:tcPr>
          <w:p w:rsidR="00A27D9D" w:rsidRPr="00384B08" w:rsidRDefault="00A27D9D" w:rsidP="00A51DE4">
            <w:pPr>
              <w:bidi w:val="0"/>
              <w:jc w:val="center"/>
              <w:rPr>
                <w:rFonts w:cs="Simplified Arabic"/>
                <w:b/>
                <w:bCs/>
                <w:sz w:val="28"/>
                <w:szCs w:val="28"/>
                <w:lang w:bidi="ar-IQ"/>
              </w:rPr>
            </w:pPr>
            <w:r w:rsidRPr="00384B08">
              <w:rPr>
                <w:rFonts w:cs="Simplified Arabic"/>
                <w:b/>
                <w:bCs/>
                <w:sz w:val="28"/>
                <w:szCs w:val="28"/>
                <w:lang w:bidi="ar-IQ"/>
              </w:rPr>
              <w:t>4</w:t>
            </w:r>
          </w:p>
        </w:tc>
        <w:tc>
          <w:tcPr>
            <w:tcW w:w="900" w:type="dxa"/>
          </w:tcPr>
          <w:p w:rsidR="00A27D9D" w:rsidRPr="00384B08" w:rsidRDefault="00BD1AB2" w:rsidP="00A51DE4">
            <w:pPr>
              <w:bidi w:val="0"/>
              <w:jc w:val="center"/>
              <w:rPr>
                <w:rFonts w:cs="Simplified Arabic"/>
                <w:b/>
                <w:bCs/>
                <w:sz w:val="28"/>
                <w:szCs w:val="28"/>
                <w:lang w:bidi="ar-IQ"/>
              </w:rPr>
            </w:pPr>
            <w:r>
              <w:rPr>
                <w:rFonts w:cs="Simplified Arabic"/>
                <w:b/>
                <w:bCs/>
                <w:sz w:val="28"/>
                <w:szCs w:val="28"/>
                <w:lang w:bidi="ar-IQ"/>
              </w:rPr>
              <w:t>27</w:t>
            </w:r>
            <w:r w:rsidR="00D42E03">
              <w:rPr>
                <w:rFonts w:cs="Simplified Arabic"/>
                <w:b/>
                <w:bCs/>
                <w:sz w:val="28"/>
                <w:szCs w:val="28"/>
                <w:lang w:bidi="ar-IQ"/>
              </w:rPr>
              <w:t>/10</w:t>
            </w:r>
          </w:p>
        </w:tc>
        <w:tc>
          <w:tcPr>
            <w:tcW w:w="4860" w:type="dxa"/>
          </w:tcPr>
          <w:p w:rsidR="00A27D9D" w:rsidRPr="00BD1AB2" w:rsidRDefault="00BD1AB2" w:rsidP="00BD1AB2">
            <w:pPr>
              <w:tabs>
                <w:tab w:val="left" w:pos="1326"/>
              </w:tabs>
              <w:bidi w:val="0"/>
              <w:rPr>
                <w:rFonts w:cs="Simplified Arabic"/>
                <w:lang w:bidi="ar-IQ"/>
              </w:rPr>
            </w:pPr>
            <w:r w:rsidRPr="00BD1AB2">
              <w:rPr>
                <w:rFonts w:cs="Simplified Arabic"/>
                <w:lang w:bidi="ar-IQ"/>
              </w:rPr>
              <w:t xml:space="preserve">Vegetable crops service operations. Irrigation, irrigation methods, </w:t>
            </w:r>
          </w:p>
        </w:tc>
        <w:tc>
          <w:tcPr>
            <w:tcW w:w="4050" w:type="dxa"/>
          </w:tcPr>
          <w:p w:rsidR="00A27D9D" w:rsidRPr="001D5662" w:rsidRDefault="00BD1AB2" w:rsidP="002619CB">
            <w:pPr>
              <w:bidi w:val="0"/>
              <w:rPr>
                <w:rFonts w:cs="Simplified Arabic"/>
                <w:lang w:bidi="ar-IQ"/>
              </w:rPr>
            </w:pPr>
            <w:r w:rsidRPr="00BD1AB2">
              <w:rPr>
                <w:rFonts w:cs="Simplified Arabic"/>
                <w:lang w:bidi="ar-IQ"/>
              </w:rPr>
              <w:t xml:space="preserve">preparation of </w:t>
            </w:r>
            <w:proofErr w:type="spellStart"/>
            <w:r w:rsidR="002619CB">
              <w:rPr>
                <w:rFonts w:cs="Simplified Arabic"/>
                <w:lang w:bidi="ar-IQ"/>
              </w:rPr>
              <w:t>plantets</w:t>
            </w:r>
            <w:proofErr w:type="spellEnd"/>
            <w:r w:rsidR="002619CB">
              <w:rPr>
                <w:rFonts w:cs="Simplified Arabic"/>
                <w:lang w:bidi="ar-IQ"/>
              </w:rPr>
              <w:t xml:space="preserve"> </w:t>
            </w:r>
            <w:r w:rsidRPr="00BD1AB2">
              <w:rPr>
                <w:rFonts w:cs="Simplified Arabic"/>
                <w:lang w:bidi="ar-IQ"/>
              </w:rPr>
              <w:t xml:space="preserve"> for cultivation in the field</w:t>
            </w:r>
          </w:p>
        </w:tc>
      </w:tr>
      <w:tr w:rsidR="00A27D9D" w:rsidRPr="00384B08" w:rsidTr="00BD1AB2">
        <w:tc>
          <w:tcPr>
            <w:tcW w:w="828" w:type="dxa"/>
          </w:tcPr>
          <w:p w:rsidR="00A27D9D" w:rsidRPr="00384B08" w:rsidRDefault="00A27D9D" w:rsidP="00A51DE4">
            <w:pPr>
              <w:bidi w:val="0"/>
              <w:jc w:val="center"/>
              <w:rPr>
                <w:rFonts w:cs="Simplified Arabic"/>
                <w:b/>
                <w:bCs/>
                <w:sz w:val="28"/>
                <w:szCs w:val="28"/>
                <w:lang w:bidi="ar-IQ"/>
              </w:rPr>
            </w:pPr>
            <w:r w:rsidRPr="00384B08">
              <w:rPr>
                <w:rFonts w:cs="Simplified Arabic"/>
                <w:b/>
                <w:bCs/>
                <w:sz w:val="28"/>
                <w:szCs w:val="28"/>
                <w:lang w:bidi="ar-IQ"/>
              </w:rPr>
              <w:t>5</w:t>
            </w:r>
          </w:p>
        </w:tc>
        <w:tc>
          <w:tcPr>
            <w:tcW w:w="900" w:type="dxa"/>
          </w:tcPr>
          <w:p w:rsidR="00A27D9D" w:rsidRPr="00384B08" w:rsidRDefault="002619CB" w:rsidP="002619CB">
            <w:pPr>
              <w:bidi w:val="0"/>
              <w:jc w:val="center"/>
              <w:rPr>
                <w:rFonts w:cs="Simplified Arabic"/>
                <w:b/>
                <w:bCs/>
                <w:sz w:val="28"/>
                <w:szCs w:val="28"/>
                <w:lang w:bidi="ar-IQ"/>
              </w:rPr>
            </w:pPr>
            <w:r>
              <w:rPr>
                <w:rFonts w:cs="Simplified Arabic"/>
                <w:b/>
                <w:bCs/>
                <w:sz w:val="28"/>
                <w:szCs w:val="28"/>
                <w:lang w:bidi="ar-IQ"/>
              </w:rPr>
              <w:t>3</w:t>
            </w:r>
            <w:r w:rsidR="00D42E03">
              <w:rPr>
                <w:rFonts w:cs="Simplified Arabic"/>
                <w:b/>
                <w:bCs/>
                <w:sz w:val="28"/>
                <w:szCs w:val="28"/>
                <w:lang w:bidi="ar-IQ"/>
              </w:rPr>
              <w:t>/</w:t>
            </w:r>
            <w:r>
              <w:rPr>
                <w:rFonts w:cs="Simplified Arabic"/>
                <w:b/>
                <w:bCs/>
                <w:sz w:val="28"/>
                <w:szCs w:val="28"/>
                <w:lang w:bidi="ar-IQ"/>
              </w:rPr>
              <w:t>11</w:t>
            </w:r>
          </w:p>
        </w:tc>
        <w:tc>
          <w:tcPr>
            <w:tcW w:w="4860" w:type="dxa"/>
          </w:tcPr>
          <w:p w:rsidR="00A27D9D" w:rsidRPr="00654B22" w:rsidRDefault="002619CB" w:rsidP="002619CB">
            <w:pPr>
              <w:bidi w:val="0"/>
              <w:rPr>
                <w:lang w:bidi="ar-IQ"/>
              </w:rPr>
            </w:pPr>
            <w:r w:rsidRPr="002619CB">
              <w:rPr>
                <w:lang w:bidi="ar-IQ"/>
              </w:rPr>
              <w:t xml:space="preserve"> Transplantation and acclimatization of vegetable crop seedlings. </w:t>
            </w:r>
          </w:p>
        </w:tc>
        <w:tc>
          <w:tcPr>
            <w:tcW w:w="4050" w:type="dxa"/>
          </w:tcPr>
          <w:p w:rsidR="00A27D9D" w:rsidRPr="001D5662" w:rsidRDefault="002619CB" w:rsidP="00286EE7">
            <w:pPr>
              <w:bidi w:val="0"/>
              <w:rPr>
                <w:rFonts w:cs="Simplified Arabic"/>
                <w:vertAlign w:val="subscript"/>
                <w:lang w:bidi="ar-IQ"/>
              </w:rPr>
            </w:pPr>
            <w:r w:rsidRPr="002619CB">
              <w:rPr>
                <w:lang w:bidi="ar-IQ"/>
              </w:rPr>
              <w:t>Methods of reproduction of vegetable crops</w:t>
            </w:r>
            <w:r>
              <w:rPr>
                <w:rFonts w:cs="Simplified Arabic"/>
                <w:vertAlign w:val="subscript"/>
                <w:lang w:bidi="ar-IQ"/>
              </w:rPr>
              <w:t xml:space="preserve"> </w:t>
            </w:r>
          </w:p>
        </w:tc>
      </w:tr>
      <w:tr w:rsidR="00A27D9D" w:rsidRPr="00384B08" w:rsidTr="00BD1AB2">
        <w:tc>
          <w:tcPr>
            <w:tcW w:w="828" w:type="dxa"/>
          </w:tcPr>
          <w:p w:rsidR="00A27D9D" w:rsidRPr="00384B08" w:rsidRDefault="00A27D9D" w:rsidP="00A51DE4">
            <w:pPr>
              <w:bidi w:val="0"/>
              <w:jc w:val="center"/>
              <w:rPr>
                <w:rFonts w:cs="Simplified Arabic"/>
                <w:b/>
                <w:bCs/>
                <w:sz w:val="28"/>
                <w:szCs w:val="28"/>
                <w:lang w:bidi="ar-IQ"/>
              </w:rPr>
            </w:pPr>
            <w:r w:rsidRPr="00384B08">
              <w:rPr>
                <w:rFonts w:cs="Simplified Arabic"/>
                <w:b/>
                <w:bCs/>
                <w:sz w:val="28"/>
                <w:szCs w:val="28"/>
                <w:lang w:bidi="ar-IQ"/>
              </w:rPr>
              <w:t>6</w:t>
            </w:r>
          </w:p>
        </w:tc>
        <w:tc>
          <w:tcPr>
            <w:tcW w:w="900" w:type="dxa"/>
          </w:tcPr>
          <w:p w:rsidR="00A27D9D" w:rsidRPr="00384B08" w:rsidRDefault="002619CB" w:rsidP="00A51DE4">
            <w:pPr>
              <w:bidi w:val="0"/>
              <w:jc w:val="center"/>
              <w:rPr>
                <w:rFonts w:cs="Simplified Arabic"/>
                <w:b/>
                <w:bCs/>
                <w:sz w:val="28"/>
                <w:szCs w:val="28"/>
                <w:lang w:bidi="ar-IQ"/>
              </w:rPr>
            </w:pPr>
            <w:r>
              <w:rPr>
                <w:rFonts w:cs="Simplified Arabic"/>
                <w:b/>
                <w:bCs/>
                <w:sz w:val="28"/>
                <w:szCs w:val="28"/>
                <w:lang w:bidi="ar-IQ"/>
              </w:rPr>
              <w:t>10</w:t>
            </w:r>
            <w:r w:rsidR="00D42E03">
              <w:rPr>
                <w:rFonts w:cs="Simplified Arabic"/>
                <w:b/>
                <w:bCs/>
                <w:sz w:val="28"/>
                <w:szCs w:val="28"/>
                <w:lang w:bidi="ar-IQ"/>
              </w:rPr>
              <w:t>/11</w:t>
            </w:r>
          </w:p>
        </w:tc>
        <w:tc>
          <w:tcPr>
            <w:tcW w:w="4860" w:type="dxa"/>
          </w:tcPr>
          <w:p w:rsidR="00A27D9D" w:rsidRPr="002619CB" w:rsidRDefault="002619CB" w:rsidP="002619CB">
            <w:pPr>
              <w:bidi w:val="0"/>
              <w:rPr>
                <w:rFonts w:cs="Simplified Arabic"/>
                <w:lang w:bidi="ar-IQ"/>
              </w:rPr>
            </w:pPr>
            <w:r w:rsidRPr="002619CB">
              <w:rPr>
                <w:rFonts w:cs="Simplified Arabic"/>
                <w:lang w:bidi="ar-IQ"/>
              </w:rPr>
              <w:t xml:space="preserve"> Botanical division of vegetable crops according to plant families, genera and varieties </w:t>
            </w:r>
          </w:p>
        </w:tc>
        <w:tc>
          <w:tcPr>
            <w:tcW w:w="4050" w:type="dxa"/>
          </w:tcPr>
          <w:p w:rsidR="00A27D9D" w:rsidRPr="001D5662" w:rsidRDefault="002619CB" w:rsidP="002619CB">
            <w:pPr>
              <w:bidi w:val="0"/>
              <w:rPr>
                <w:rFonts w:cs="Simplified Arabic"/>
                <w:lang w:bidi="ar-IQ"/>
              </w:rPr>
            </w:pPr>
            <w:r w:rsidRPr="002619CB">
              <w:rPr>
                <w:rFonts w:cs="Simplified Arabic"/>
                <w:lang w:bidi="ar-IQ"/>
              </w:rPr>
              <w:t xml:space="preserve">Agricultural operations in </w:t>
            </w:r>
            <w:r>
              <w:rPr>
                <w:rFonts w:cs="Simplified Arabic"/>
                <w:lang w:bidi="ar-IQ"/>
              </w:rPr>
              <w:t>green</w:t>
            </w:r>
            <w:r w:rsidRPr="002619CB">
              <w:rPr>
                <w:rFonts w:cs="Simplified Arabic"/>
                <w:lang w:bidi="ar-IQ"/>
              </w:rPr>
              <w:t xml:space="preserve"> and plastic houses</w:t>
            </w:r>
            <w:r>
              <w:rPr>
                <w:rFonts w:cs="Simplified Arabic"/>
                <w:lang w:bidi="ar-IQ"/>
              </w:rPr>
              <w:t xml:space="preserve"> </w:t>
            </w:r>
          </w:p>
        </w:tc>
      </w:tr>
      <w:tr w:rsidR="002619CB" w:rsidRPr="00384B08" w:rsidTr="00BD1AB2">
        <w:tc>
          <w:tcPr>
            <w:tcW w:w="828" w:type="dxa"/>
          </w:tcPr>
          <w:p w:rsidR="002619CB" w:rsidRPr="00384B08" w:rsidRDefault="002619CB" w:rsidP="00A51DE4">
            <w:pPr>
              <w:bidi w:val="0"/>
              <w:jc w:val="center"/>
              <w:rPr>
                <w:rFonts w:cs="Simplified Arabic"/>
                <w:b/>
                <w:bCs/>
                <w:sz w:val="28"/>
                <w:szCs w:val="28"/>
                <w:lang w:bidi="ar-IQ"/>
              </w:rPr>
            </w:pPr>
            <w:r w:rsidRPr="00384B08">
              <w:rPr>
                <w:rFonts w:cs="Simplified Arabic"/>
                <w:b/>
                <w:bCs/>
                <w:sz w:val="28"/>
                <w:szCs w:val="28"/>
                <w:lang w:bidi="ar-IQ"/>
              </w:rPr>
              <w:t>7</w:t>
            </w:r>
          </w:p>
        </w:tc>
        <w:tc>
          <w:tcPr>
            <w:tcW w:w="900" w:type="dxa"/>
          </w:tcPr>
          <w:p w:rsidR="002619CB" w:rsidRPr="00384B08" w:rsidRDefault="002619CB" w:rsidP="00A51DE4">
            <w:pPr>
              <w:bidi w:val="0"/>
              <w:jc w:val="center"/>
              <w:rPr>
                <w:rFonts w:cs="Simplified Arabic"/>
                <w:b/>
                <w:bCs/>
                <w:sz w:val="28"/>
                <w:szCs w:val="28"/>
                <w:lang w:bidi="ar-IQ"/>
              </w:rPr>
            </w:pPr>
            <w:r>
              <w:rPr>
                <w:rFonts w:cs="Simplified Arabic"/>
                <w:b/>
                <w:bCs/>
                <w:sz w:val="28"/>
                <w:szCs w:val="28"/>
                <w:lang w:bidi="ar-IQ"/>
              </w:rPr>
              <w:t>17/11</w:t>
            </w:r>
          </w:p>
        </w:tc>
        <w:tc>
          <w:tcPr>
            <w:tcW w:w="4860" w:type="dxa"/>
          </w:tcPr>
          <w:p w:rsidR="002619CB" w:rsidRPr="00654B22" w:rsidRDefault="002619CB" w:rsidP="00F61C05">
            <w:pPr>
              <w:bidi w:val="0"/>
              <w:rPr>
                <w:lang w:bidi="ar-IQ"/>
              </w:rPr>
            </w:pPr>
            <w:r w:rsidRPr="002619CB">
              <w:rPr>
                <w:lang w:bidi="ar-IQ"/>
              </w:rPr>
              <w:t xml:space="preserve"> Plant families / winter vegetable crops - the </w:t>
            </w:r>
            <w:proofErr w:type="spellStart"/>
            <w:r w:rsidR="00F61C05">
              <w:rPr>
                <w:lang w:bidi="ar-IQ"/>
              </w:rPr>
              <w:t>Cruceferae</w:t>
            </w:r>
            <w:proofErr w:type="spellEnd"/>
            <w:r w:rsidR="00F61C05">
              <w:rPr>
                <w:lang w:bidi="ar-IQ"/>
              </w:rPr>
              <w:t xml:space="preserve"> </w:t>
            </w:r>
            <w:r w:rsidRPr="002619CB">
              <w:rPr>
                <w:lang w:bidi="ar-IQ"/>
              </w:rPr>
              <w:t xml:space="preserve"> family / appropriate environmental conditions, nutritional value, planting and harvesting dates</w:t>
            </w:r>
            <w:r w:rsidR="00F61C05">
              <w:rPr>
                <w:lang w:bidi="ar-IQ"/>
              </w:rPr>
              <w:t xml:space="preserve"> </w:t>
            </w:r>
          </w:p>
        </w:tc>
        <w:tc>
          <w:tcPr>
            <w:tcW w:w="4050" w:type="dxa"/>
          </w:tcPr>
          <w:p w:rsidR="002619CB" w:rsidRPr="00654B22" w:rsidRDefault="002619CB" w:rsidP="00286EE7">
            <w:pPr>
              <w:bidi w:val="0"/>
              <w:rPr>
                <w:rFonts w:cs="Simplified Arabic"/>
                <w:lang w:bidi="ar-IQ"/>
              </w:rPr>
            </w:pPr>
            <w:proofErr w:type="spellStart"/>
            <w:r>
              <w:rPr>
                <w:rFonts w:cs="Simplified Arabic"/>
                <w:lang w:bidi="ar-IQ"/>
              </w:rPr>
              <w:t>Cruceferae</w:t>
            </w:r>
            <w:proofErr w:type="spellEnd"/>
            <w:r>
              <w:rPr>
                <w:rFonts w:cs="Simplified Arabic"/>
                <w:lang w:bidi="ar-IQ"/>
              </w:rPr>
              <w:t xml:space="preserve"> </w:t>
            </w:r>
            <w:r w:rsidRPr="002619CB">
              <w:rPr>
                <w:rFonts w:cs="Simplified Arabic"/>
                <w:lang w:bidi="ar-IQ"/>
              </w:rPr>
              <w:t xml:space="preserve"> family / botanical description of crops belonging to this family, varieties, cultivation method and service operations</w:t>
            </w:r>
          </w:p>
        </w:tc>
      </w:tr>
      <w:tr w:rsidR="002619CB" w:rsidRPr="00384B08" w:rsidTr="00BD1AB2">
        <w:tc>
          <w:tcPr>
            <w:tcW w:w="828" w:type="dxa"/>
          </w:tcPr>
          <w:p w:rsidR="002619CB" w:rsidRPr="00384B08" w:rsidRDefault="002619CB" w:rsidP="00A51DE4">
            <w:pPr>
              <w:bidi w:val="0"/>
              <w:jc w:val="center"/>
              <w:rPr>
                <w:rFonts w:cs="Simplified Arabic"/>
                <w:b/>
                <w:bCs/>
                <w:sz w:val="28"/>
                <w:szCs w:val="28"/>
                <w:lang w:bidi="ar-IQ"/>
              </w:rPr>
            </w:pPr>
            <w:r w:rsidRPr="00384B08">
              <w:rPr>
                <w:rFonts w:cs="Simplified Arabic"/>
                <w:b/>
                <w:bCs/>
                <w:sz w:val="28"/>
                <w:szCs w:val="28"/>
                <w:lang w:bidi="ar-IQ"/>
              </w:rPr>
              <w:t>8</w:t>
            </w:r>
          </w:p>
        </w:tc>
        <w:tc>
          <w:tcPr>
            <w:tcW w:w="900" w:type="dxa"/>
          </w:tcPr>
          <w:p w:rsidR="002619CB" w:rsidRPr="00384B08" w:rsidRDefault="002619CB" w:rsidP="00A51DE4">
            <w:pPr>
              <w:bidi w:val="0"/>
              <w:jc w:val="center"/>
              <w:rPr>
                <w:rFonts w:cs="Simplified Arabic"/>
                <w:b/>
                <w:bCs/>
                <w:sz w:val="28"/>
                <w:szCs w:val="28"/>
                <w:lang w:bidi="ar-IQ"/>
              </w:rPr>
            </w:pPr>
            <w:r>
              <w:rPr>
                <w:rFonts w:cs="Simplified Arabic"/>
                <w:b/>
                <w:bCs/>
                <w:sz w:val="28"/>
                <w:szCs w:val="28"/>
                <w:lang w:bidi="ar-IQ"/>
              </w:rPr>
              <w:t>24/11</w:t>
            </w:r>
          </w:p>
        </w:tc>
        <w:tc>
          <w:tcPr>
            <w:tcW w:w="4860" w:type="dxa"/>
          </w:tcPr>
          <w:p w:rsidR="002619CB" w:rsidRPr="00F61C05" w:rsidRDefault="00F61C05" w:rsidP="00F61C05">
            <w:pPr>
              <w:bidi w:val="0"/>
              <w:rPr>
                <w:rFonts w:cs="Simplified Arabic"/>
                <w:lang w:bidi="ar-IQ"/>
              </w:rPr>
            </w:pPr>
            <w:r w:rsidRPr="00F61C05">
              <w:rPr>
                <w:rFonts w:cs="Simplified Arabic"/>
                <w:lang w:bidi="ar-IQ"/>
              </w:rPr>
              <w:t xml:space="preserve"> study of vegetables belonging to the </w:t>
            </w:r>
            <w:proofErr w:type="spellStart"/>
            <w:r>
              <w:rPr>
                <w:rFonts w:cs="Simplified Arabic"/>
                <w:lang w:bidi="ar-IQ"/>
              </w:rPr>
              <w:t>Alliaceae</w:t>
            </w:r>
            <w:proofErr w:type="spellEnd"/>
            <w:r>
              <w:rPr>
                <w:rFonts w:cs="Simplified Arabic"/>
                <w:lang w:bidi="ar-IQ"/>
              </w:rPr>
              <w:t xml:space="preserve"> </w:t>
            </w:r>
            <w:r w:rsidRPr="00F61C05">
              <w:rPr>
                <w:rFonts w:cs="Simplified Arabic"/>
                <w:lang w:bidi="ar-IQ"/>
              </w:rPr>
              <w:t xml:space="preserve"> family - environmental conditions and nutritional value of these crops </w:t>
            </w:r>
          </w:p>
        </w:tc>
        <w:tc>
          <w:tcPr>
            <w:tcW w:w="4050" w:type="dxa"/>
          </w:tcPr>
          <w:p w:rsidR="002619CB" w:rsidRPr="003C6EC6" w:rsidRDefault="00F61C05" w:rsidP="00F61C05">
            <w:pPr>
              <w:bidi w:val="0"/>
              <w:rPr>
                <w:rFonts w:cs="Simplified Arabic"/>
                <w:lang w:bidi="ar-IQ"/>
              </w:rPr>
            </w:pPr>
            <w:r w:rsidRPr="00F61C05">
              <w:rPr>
                <w:rFonts w:cs="Simplified Arabic"/>
                <w:lang w:bidi="ar-IQ"/>
              </w:rPr>
              <w:t>Botanical description of</w:t>
            </w:r>
            <w:r>
              <w:rPr>
                <w:rFonts w:cs="Simplified Arabic"/>
                <w:lang w:bidi="ar-IQ"/>
              </w:rPr>
              <w:t xml:space="preserve"> </w:t>
            </w:r>
            <w:proofErr w:type="spellStart"/>
            <w:r>
              <w:rPr>
                <w:rFonts w:cs="Simplified Arabic"/>
                <w:lang w:bidi="ar-IQ"/>
              </w:rPr>
              <w:t>Alliaceae</w:t>
            </w:r>
            <w:proofErr w:type="spellEnd"/>
            <w:r>
              <w:rPr>
                <w:rFonts w:cs="Simplified Arabic"/>
                <w:lang w:bidi="ar-IQ"/>
              </w:rPr>
              <w:t xml:space="preserve"> </w:t>
            </w:r>
            <w:r w:rsidRPr="00F61C05">
              <w:rPr>
                <w:rFonts w:cs="Simplified Arabic"/>
                <w:lang w:bidi="ar-IQ"/>
              </w:rPr>
              <w:t xml:space="preserve"> </w:t>
            </w:r>
            <w:r>
              <w:rPr>
                <w:rFonts w:cs="Simplified Arabic"/>
                <w:lang w:bidi="ar-IQ"/>
              </w:rPr>
              <w:t xml:space="preserve"> </w:t>
            </w:r>
            <w:r w:rsidRPr="00F61C05">
              <w:rPr>
                <w:rFonts w:cs="Simplified Arabic"/>
                <w:lang w:bidi="ar-IQ"/>
              </w:rPr>
              <w:t xml:space="preserve"> </w:t>
            </w:r>
            <w:r>
              <w:rPr>
                <w:rFonts w:cs="Simplified Arabic"/>
                <w:lang w:bidi="ar-IQ"/>
              </w:rPr>
              <w:t xml:space="preserve"> </w:t>
            </w:r>
            <w:r w:rsidRPr="00F61C05">
              <w:rPr>
                <w:rFonts w:cs="Simplified Arabic"/>
                <w:lang w:bidi="ar-IQ"/>
              </w:rPr>
              <w:t>family plants and pollination method</w:t>
            </w:r>
            <w:r>
              <w:rPr>
                <w:rFonts w:cs="Simplified Arabic"/>
                <w:lang w:bidi="ar-IQ"/>
              </w:rPr>
              <w:t xml:space="preserve"> </w:t>
            </w:r>
          </w:p>
        </w:tc>
      </w:tr>
      <w:tr w:rsidR="002619CB" w:rsidRPr="00384B08" w:rsidTr="00BD1AB2">
        <w:trPr>
          <w:trHeight w:val="654"/>
        </w:trPr>
        <w:tc>
          <w:tcPr>
            <w:tcW w:w="828" w:type="dxa"/>
          </w:tcPr>
          <w:p w:rsidR="002619CB" w:rsidRPr="00384B08" w:rsidRDefault="002619CB" w:rsidP="00A51DE4">
            <w:pPr>
              <w:bidi w:val="0"/>
              <w:jc w:val="center"/>
              <w:rPr>
                <w:rFonts w:cs="Simplified Arabic"/>
                <w:b/>
                <w:bCs/>
                <w:sz w:val="28"/>
                <w:szCs w:val="28"/>
                <w:lang w:bidi="ar-IQ"/>
              </w:rPr>
            </w:pPr>
            <w:r w:rsidRPr="00384B08">
              <w:rPr>
                <w:rFonts w:cs="Simplified Arabic"/>
                <w:b/>
                <w:bCs/>
                <w:sz w:val="28"/>
                <w:szCs w:val="28"/>
                <w:lang w:bidi="ar-IQ"/>
              </w:rPr>
              <w:t>9</w:t>
            </w:r>
          </w:p>
        </w:tc>
        <w:tc>
          <w:tcPr>
            <w:tcW w:w="900" w:type="dxa"/>
          </w:tcPr>
          <w:p w:rsidR="002619CB" w:rsidRPr="00384B08" w:rsidRDefault="00F61C05" w:rsidP="00F61C05">
            <w:pPr>
              <w:bidi w:val="0"/>
              <w:jc w:val="center"/>
              <w:rPr>
                <w:rFonts w:cs="Simplified Arabic"/>
                <w:b/>
                <w:bCs/>
                <w:sz w:val="28"/>
                <w:szCs w:val="28"/>
                <w:lang w:bidi="ar-IQ"/>
              </w:rPr>
            </w:pPr>
            <w:r>
              <w:rPr>
                <w:rFonts w:cs="Simplified Arabic"/>
                <w:b/>
                <w:bCs/>
                <w:sz w:val="28"/>
                <w:szCs w:val="28"/>
                <w:lang w:bidi="ar-IQ"/>
              </w:rPr>
              <w:t>1</w:t>
            </w:r>
            <w:r w:rsidR="002619CB">
              <w:rPr>
                <w:rFonts w:cs="Simplified Arabic"/>
                <w:b/>
                <w:bCs/>
                <w:sz w:val="28"/>
                <w:szCs w:val="28"/>
                <w:lang w:bidi="ar-IQ"/>
              </w:rPr>
              <w:t>/</w:t>
            </w:r>
            <w:r>
              <w:rPr>
                <w:rFonts w:cs="Simplified Arabic"/>
                <w:b/>
                <w:bCs/>
                <w:sz w:val="28"/>
                <w:szCs w:val="28"/>
                <w:lang w:bidi="ar-IQ"/>
              </w:rPr>
              <w:t>12</w:t>
            </w:r>
          </w:p>
        </w:tc>
        <w:tc>
          <w:tcPr>
            <w:tcW w:w="4860" w:type="dxa"/>
          </w:tcPr>
          <w:p w:rsidR="002619CB" w:rsidRPr="00F61C05" w:rsidRDefault="00F61C05" w:rsidP="00F61C05">
            <w:pPr>
              <w:bidi w:val="0"/>
              <w:rPr>
                <w:rFonts w:cs="Simplified Arabic"/>
                <w:lang w:bidi="ar-IQ"/>
              </w:rPr>
            </w:pPr>
            <w:r w:rsidRPr="00F61C05">
              <w:rPr>
                <w:rFonts w:cs="Simplified Arabic"/>
                <w:lang w:bidi="ar-IQ"/>
              </w:rPr>
              <w:t xml:space="preserve"> Study of vegetables belonging to the </w:t>
            </w:r>
            <w:proofErr w:type="spellStart"/>
            <w:proofErr w:type="gramStart"/>
            <w:r w:rsidRPr="00F61C05">
              <w:rPr>
                <w:rFonts w:cs="Simplified Arabic"/>
                <w:lang w:bidi="ar-IQ"/>
              </w:rPr>
              <w:t>legumenosae</w:t>
            </w:r>
            <w:proofErr w:type="spellEnd"/>
            <w:r w:rsidRPr="00F61C05">
              <w:rPr>
                <w:rFonts w:cs="Simplified Arabic"/>
                <w:lang w:bidi="ar-IQ"/>
              </w:rPr>
              <w:t xml:space="preserve">  family</w:t>
            </w:r>
            <w:proofErr w:type="gramEnd"/>
            <w:r w:rsidRPr="00F61C05">
              <w:rPr>
                <w:rFonts w:cs="Simplified Arabic"/>
                <w:lang w:bidi="ar-IQ"/>
              </w:rPr>
              <w:t xml:space="preserve"> - environmental conditions and nutritional value - and planting dates for these crops. </w:t>
            </w:r>
          </w:p>
        </w:tc>
        <w:tc>
          <w:tcPr>
            <w:tcW w:w="4050" w:type="dxa"/>
          </w:tcPr>
          <w:p w:rsidR="002619CB" w:rsidRPr="003C6EC6" w:rsidRDefault="00F61C05" w:rsidP="00286EE7">
            <w:pPr>
              <w:bidi w:val="0"/>
              <w:rPr>
                <w:rFonts w:cs="Simplified Arabic"/>
                <w:lang w:bidi="ar-IQ"/>
              </w:rPr>
            </w:pPr>
            <w:r w:rsidRPr="00F61C05">
              <w:rPr>
                <w:rFonts w:cs="Simplified Arabic"/>
                <w:lang w:bidi="ar-IQ"/>
              </w:rPr>
              <w:t xml:space="preserve">Study of the botanical description of crops of the </w:t>
            </w:r>
            <w:proofErr w:type="spellStart"/>
            <w:r w:rsidRPr="00F61C05">
              <w:rPr>
                <w:rFonts w:cs="Simplified Arabic"/>
                <w:lang w:bidi="ar-IQ"/>
              </w:rPr>
              <w:t>legume</w:t>
            </w:r>
            <w:r>
              <w:rPr>
                <w:rFonts w:cs="Simplified Arabic"/>
                <w:lang w:bidi="ar-IQ"/>
              </w:rPr>
              <w:t>nosae</w:t>
            </w:r>
            <w:proofErr w:type="spellEnd"/>
            <w:r>
              <w:rPr>
                <w:rFonts w:cs="Simplified Arabic"/>
                <w:lang w:bidi="ar-IQ"/>
              </w:rPr>
              <w:t xml:space="preserve"> </w:t>
            </w:r>
            <w:r w:rsidRPr="00F61C05">
              <w:rPr>
                <w:rFonts w:cs="Simplified Arabic"/>
                <w:lang w:bidi="ar-IQ"/>
              </w:rPr>
              <w:t xml:space="preserve"> family, flowers and method of pollination</w:t>
            </w:r>
            <w:r>
              <w:rPr>
                <w:rFonts w:cs="Simplified Arabic"/>
                <w:lang w:bidi="ar-IQ"/>
              </w:rPr>
              <w:t xml:space="preserve"> </w:t>
            </w:r>
          </w:p>
        </w:tc>
      </w:tr>
      <w:tr w:rsidR="00CF7F81" w:rsidRPr="00384B08" w:rsidTr="00E65DD3">
        <w:trPr>
          <w:trHeight w:val="654"/>
        </w:trPr>
        <w:tc>
          <w:tcPr>
            <w:tcW w:w="828" w:type="dxa"/>
          </w:tcPr>
          <w:p w:rsidR="00CF7F81" w:rsidRPr="00384B08" w:rsidRDefault="00CF7F81" w:rsidP="00A51DE4">
            <w:pPr>
              <w:bidi w:val="0"/>
              <w:jc w:val="center"/>
              <w:rPr>
                <w:rFonts w:cs="Simplified Arabic"/>
                <w:b/>
                <w:bCs/>
                <w:sz w:val="28"/>
                <w:szCs w:val="28"/>
                <w:lang w:bidi="ar-IQ"/>
              </w:rPr>
            </w:pPr>
            <w:r w:rsidRPr="00384B08">
              <w:rPr>
                <w:rFonts w:cs="Simplified Arabic"/>
                <w:b/>
                <w:bCs/>
                <w:sz w:val="28"/>
                <w:szCs w:val="28"/>
                <w:lang w:bidi="ar-IQ"/>
              </w:rPr>
              <w:t>10</w:t>
            </w:r>
          </w:p>
          <w:p w:rsidR="00CF7F81" w:rsidRPr="00384B08" w:rsidRDefault="00CF7F81" w:rsidP="00A51DE4">
            <w:pPr>
              <w:bidi w:val="0"/>
              <w:jc w:val="center"/>
              <w:rPr>
                <w:rFonts w:cs="Simplified Arabic"/>
                <w:b/>
                <w:bCs/>
                <w:sz w:val="28"/>
                <w:szCs w:val="28"/>
                <w:lang w:bidi="ar-IQ"/>
              </w:rPr>
            </w:pPr>
          </w:p>
        </w:tc>
        <w:tc>
          <w:tcPr>
            <w:tcW w:w="900" w:type="dxa"/>
          </w:tcPr>
          <w:p w:rsidR="00CF7F81" w:rsidRPr="00384B08" w:rsidRDefault="00CF7F81" w:rsidP="00A51DE4">
            <w:pPr>
              <w:bidi w:val="0"/>
              <w:jc w:val="center"/>
              <w:rPr>
                <w:rFonts w:cs="Simplified Arabic"/>
                <w:b/>
                <w:bCs/>
                <w:sz w:val="28"/>
                <w:szCs w:val="28"/>
                <w:lang w:bidi="ar-IQ"/>
              </w:rPr>
            </w:pPr>
            <w:r>
              <w:rPr>
                <w:rFonts w:cs="Simplified Arabic"/>
                <w:b/>
                <w:bCs/>
                <w:sz w:val="28"/>
                <w:szCs w:val="28"/>
                <w:lang w:bidi="ar-IQ"/>
              </w:rPr>
              <w:t>8/12</w:t>
            </w:r>
          </w:p>
          <w:p w:rsidR="00CF7F81" w:rsidRPr="00384B08" w:rsidRDefault="00CF7F81" w:rsidP="00A51DE4">
            <w:pPr>
              <w:bidi w:val="0"/>
              <w:jc w:val="center"/>
              <w:rPr>
                <w:rFonts w:cs="Simplified Arabic"/>
                <w:b/>
                <w:bCs/>
                <w:sz w:val="28"/>
                <w:szCs w:val="28"/>
                <w:lang w:bidi="ar-IQ"/>
              </w:rPr>
            </w:pPr>
          </w:p>
        </w:tc>
        <w:tc>
          <w:tcPr>
            <w:tcW w:w="4860" w:type="dxa"/>
          </w:tcPr>
          <w:p w:rsidR="00CF7F81" w:rsidRPr="00654B22" w:rsidRDefault="00CF7F81" w:rsidP="00CF7F81">
            <w:pPr>
              <w:bidi w:val="0"/>
              <w:rPr>
                <w:lang w:bidi="ar-IQ"/>
              </w:rPr>
            </w:pPr>
            <w:r w:rsidRPr="00CF7F81">
              <w:rPr>
                <w:lang w:bidi="ar-IQ"/>
              </w:rPr>
              <w:t xml:space="preserve"> Study of vegetable crops belonging to the </w:t>
            </w:r>
            <w:proofErr w:type="spellStart"/>
            <w:proofErr w:type="gramStart"/>
            <w:r>
              <w:rPr>
                <w:lang w:bidi="ar-IQ"/>
              </w:rPr>
              <w:t>umbilefera</w:t>
            </w:r>
            <w:proofErr w:type="spellEnd"/>
            <w:r>
              <w:rPr>
                <w:lang w:bidi="ar-IQ"/>
              </w:rPr>
              <w:t xml:space="preserve"> </w:t>
            </w:r>
            <w:r w:rsidRPr="00CF7F81">
              <w:rPr>
                <w:lang w:bidi="ar-IQ"/>
              </w:rPr>
              <w:t xml:space="preserve"> family</w:t>
            </w:r>
            <w:proofErr w:type="gramEnd"/>
            <w:r w:rsidRPr="00CF7F81">
              <w:rPr>
                <w:lang w:bidi="ar-IQ"/>
              </w:rPr>
              <w:t xml:space="preserve">. Environmental conditions - Nutritional value - Planting dates </w:t>
            </w:r>
          </w:p>
        </w:tc>
        <w:tc>
          <w:tcPr>
            <w:tcW w:w="4050" w:type="dxa"/>
          </w:tcPr>
          <w:p w:rsidR="00CF7F81" w:rsidRPr="003C6EC6" w:rsidRDefault="00CF7F81" w:rsidP="00286EE7">
            <w:pPr>
              <w:bidi w:val="0"/>
              <w:rPr>
                <w:rFonts w:cs="Simplified Arabic"/>
                <w:lang w:bidi="ar-IQ"/>
              </w:rPr>
            </w:pPr>
            <w:r>
              <w:rPr>
                <w:rFonts w:cs="Simplified Arabic"/>
                <w:lang w:bidi="ar-IQ"/>
              </w:rPr>
              <w:t>.</w:t>
            </w:r>
            <w:r w:rsidRPr="00CF7F81">
              <w:rPr>
                <w:lang w:bidi="ar-IQ"/>
              </w:rPr>
              <w:t xml:space="preserve"> Study the b</w:t>
            </w:r>
            <w:r>
              <w:rPr>
                <w:lang w:bidi="ar-IQ"/>
              </w:rPr>
              <w:t xml:space="preserve">otanical description of </w:t>
            </w:r>
            <w:proofErr w:type="spellStart"/>
            <w:r>
              <w:rPr>
                <w:lang w:bidi="ar-IQ"/>
              </w:rPr>
              <w:t>Umbilefera</w:t>
            </w:r>
            <w:proofErr w:type="spellEnd"/>
            <w:r>
              <w:rPr>
                <w:lang w:bidi="ar-IQ"/>
              </w:rPr>
              <w:t xml:space="preserve"> </w:t>
            </w:r>
            <w:r w:rsidRPr="00CF7F81">
              <w:rPr>
                <w:lang w:bidi="ar-IQ"/>
              </w:rPr>
              <w:t xml:space="preserve"> family crops Flowers and pollination method - Varieties</w:t>
            </w:r>
          </w:p>
        </w:tc>
      </w:tr>
      <w:tr w:rsidR="002619CB" w:rsidRPr="00384B08" w:rsidTr="00BD1AB2">
        <w:tc>
          <w:tcPr>
            <w:tcW w:w="828" w:type="dxa"/>
          </w:tcPr>
          <w:p w:rsidR="002619CB" w:rsidRPr="00384B08" w:rsidRDefault="00CF7F81" w:rsidP="00A51DE4">
            <w:pPr>
              <w:bidi w:val="0"/>
              <w:jc w:val="center"/>
              <w:rPr>
                <w:rFonts w:cs="Simplified Arabic"/>
                <w:b/>
                <w:bCs/>
                <w:sz w:val="28"/>
                <w:szCs w:val="28"/>
                <w:lang w:bidi="ar-IQ"/>
              </w:rPr>
            </w:pPr>
            <w:r>
              <w:rPr>
                <w:rFonts w:cs="Simplified Arabic"/>
                <w:b/>
                <w:bCs/>
                <w:sz w:val="28"/>
                <w:szCs w:val="28"/>
                <w:lang w:bidi="ar-IQ"/>
              </w:rPr>
              <w:t>11</w:t>
            </w:r>
          </w:p>
        </w:tc>
        <w:tc>
          <w:tcPr>
            <w:tcW w:w="900" w:type="dxa"/>
          </w:tcPr>
          <w:p w:rsidR="002619CB" w:rsidRPr="00384B08" w:rsidRDefault="00CF7F81" w:rsidP="00A51DE4">
            <w:pPr>
              <w:bidi w:val="0"/>
              <w:jc w:val="center"/>
              <w:rPr>
                <w:rFonts w:cs="Simplified Arabic"/>
                <w:b/>
                <w:bCs/>
                <w:sz w:val="28"/>
                <w:szCs w:val="28"/>
                <w:lang w:bidi="ar-IQ"/>
              </w:rPr>
            </w:pPr>
            <w:r>
              <w:rPr>
                <w:rFonts w:cs="Simplified Arabic"/>
                <w:b/>
                <w:bCs/>
                <w:sz w:val="28"/>
                <w:szCs w:val="28"/>
                <w:lang w:bidi="ar-IQ"/>
              </w:rPr>
              <w:t>15</w:t>
            </w:r>
            <w:r w:rsidR="002619CB">
              <w:rPr>
                <w:rFonts w:cs="Simplified Arabic"/>
                <w:b/>
                <w:bCs/>
                <w:sz w:val="28"/>
                <w:szCs w:val="28"/>
                <w:lang w:bidi="ar-IQ"/>
              </w:rPr>
              <w:t>/12</w:t>
            </w:r>
          </w:p>
        </w:tc>
        <w:tc>
          <w:tcPr>
            <w:tcW w:w="4860" w:type="dxa"/>
          </w:tcPr>
          <w:p w:rsidR="002619CB" w:rsidRPr="00654B22" w:rsidRDefault="00CF7F81" w:rsidP="00CF7F81">
            <w:pPr>
              <w:bidi w:val="0"/>
              <w:rPr>
                <w:lang w:bidi="ar-IQ"/>
              </w:rPr>
            </w:pPr>
            <w:r w:rsidRPr="00CF7F81">
              <w:rPr>
                <w:lang w:bidi="ar-IQ"/>
              </w:rPr>
              <w:t xml:space="preserve"> Summer vegetable crops - </w:t>
            </w:r>
            <w:proofErr w:type="spellStart"/>
            <w:r w:rsidRPr="00CF7F81">
              <w:rPr>
                <w:lang w:bidi="ar-IQ"/>
              </w:rPr>
              <w:t>Solanaceae</w:t>
            </w:r>
            <w:proofErr w:type="spellEnd"/>
            <w:r w:rsidRPr="00CF7F81">
              <w:rPr>
                <w:lang w:bidi="ar-IQ"/>
              </w:rPr>
              <w:t xml:space="preserve"> family - Potatoes - Tuber dormancy - Transplantation - Planting dates </w:t>
            </w:r>
          </w:p>
        </w:tc>
        <w:tc>
          <w:tcPr>
            <w:tcW w:w="4050" w:type="dxa"/>
          </w:tcPr>
          <w:p w:rsidR="002619CB" w:rsidRPr="003C6EC6" w:rsidRDefault="00CF7F81" w:rsidP="00286EE7">
            <w:pPr>
              <w:bidi w:val="0"/>
              <w:rPr>
                <w:rFonts w:cs="Simplified Arabic"/>
                <w:lang w:bidi="ar-IQ"/>
              </w:rPr>
            </w:pPr>
            <w:r w:rsidRPr="00CF7F81">
              <w:rPr>
                <w:lang w:bidi="ar-IQ"/>
              </w:rPr>
              <w:t xml:space="preserve">Botanical description of </w:t>
            </w:r>
            <w:proofErr w:type="spellStart"/>
            <w:r w:rsidRPr="00CF7F81">
              <w:rPr>
                <w:lang w:bidi="ar-IQ"/>
              </w:rPr>
              <w:t>Solanaceae</w:t>
            </w:r>
            <w:proofErr w:type="spellEnd"/>
            <w:r w:rsidRPr="00CF7F81">
              <w:rPr>
                <w:lang w:bidi="ar-IQ"/>
              </w:rPr>
              <w:t xml:space="preserve"> family crops Cultivation method - Flowers and pollination </w:t>
            </w:r>
            <w:r>
              <w:rPr>
                <w:lang w:bidi="ar-IQ"/>
              </w:rPr>
              <w:t>–</w:t>
            </w:r>
            <w:r w:rsidRPr="00CF7F81">
              <w:rPr>
                <w:lang w:bidi="ar-IQ"/>
              </w:rPr>
              <w:t xml:space="preserve"> Varieties</w:t>
            </w:r>
            <w:r>
              <w:rPr>
                <w:rFonts w:cs="Simplified Arabic"/>
                <w:lang w:bidi="ar-IQ"/>
              </w:rPr>
              <w:t xml:space="preserve"> </w:t>
            </w:r>
          </w:p>
        </w:tc>
      </w:tr>
      <w:tr w:rsidR="00CF7F81" w:rsidRPr="00384B08" w:rsidTr="005E292F">
        <w:trPr>
          <w:trHeight w:val="1104"/>
        </w:trPr>
        <w:tc>
          <w:tcPr>
            <w:tcW w:w="828" w:type="dxa"/>
          </w:tcPr>
          <w:p w:rsidR="00CF7F81" w:rsidRPr="00384B08" w:rsidRDefault="00CF7F81" w:rsidP="00A51DE4">
            <w:pPr>
              <w:bidi w:val="0"/>
              <w:jc w:val="center"/>
              <w:rPr>
                <w:rFonts w:cs="Simplified Arabic"/>
                <w:b/>
                <w:bCs/>
                <w:sz w:val="28"/>
                <w:szCs w:val="28"/>
                <w:lang w:bidi="ar-IQ"/>
              </w:rPr>
            </w:pPr>
            <w:r>
              <w:rPr>
                <w:rFonts w:cs="Simplified Arabic"/>
                <w:b/>
                <w:bCs/>
                <w:sz w:val="28"/>
                <w:szCs w:val="28"/>
                <w:lang w:bidi="ar-IQ"/>
              </w:rPr>
              <w:t>12</w:t>
            </w:r>
          </w:p>
        </w:tc>
        <w:tc>
          <w:tcPr>
            <w:tcW w:w="900" w:type="dxa"/>
          </w:tcPr>
          <w:p w:rsidR="00CF7F81" w:rsidRPr="00384B08" w:rsidRDefault="00CF7F81" w:rsidP="00A51DE4">
            <w:pPr>
              <w:bidi w:val="0"/>
              <w:jc w:val="center"/>
              <w:rPr>
                <w:rFonts w:cs="Simplified Arabic"/>
                <w:b/>
                <w:bCs/>
                <w:sz w:val="28"/>
                <w:szCs w:val="28"/>
                <w:lang w:bidi="ar-IQ"/>
              </w:rPr>
            </w:pPr>
            <w:r>
              <w:rPr>
                <w:rFonts w:cs="Simplified Arabic"/>
                <w:b/>
                <w:bCs/>
                <w:sz w:val="28"/>
                <w:szCs w:val="28"/>
                <w:lang w:bidi="ar-IQ"/>
              </w:rPr>
              <w:t>22/12</w:t>
            </w:r>
          </w:p>
          <w:p w:rsidR="00CF7F81" w:rsidRPr="00384B08" w:rsidRDefault="00CF7F81" w:rsidP="00CF7F81">
            <w:pPr>
              <w:bidi w:val="0"/>
              <w:jc w:val="center"/>
              <w:rPr>
                <w:rFonts w:cs="Simplified Arabic"/>
                <w:b/>
                <w:bCs/>
                <w:sz w:val="28"/>
                <w:szCs w:val="28"/>
                <w:lang w:bidi="ar-IQ"/>
              </w:rPr>
            </w:pPr>
          </w:p>
        </w:tc>
        <w:tc>
          <w:tcPr>
            <w:tcW w:w="4860" w:type="dxa"/>
          </w:tcPr>
          <w:p w:rsidR="00CF7F81" w:rsidRPr="00CF7F81" w:rsidRDefault="00CF7F81" w:rsidP="00CF7F81">
            <w:pPr>
              <w:bidi w:val="0"/>
              <w:rPr>
                <w:rFonts w:cs="Simplified Arabic"/>
                <w:lang w:bidi="ar-IQ"/>
              </w:rPr>
            </w:pPr>
            <w:r w:rsidRPr="00CF7F81">
              <w:rPr>
                <w:rFonts w:cs="Simplified Arabic"/>
                <w:lang w:bidi="ar-IQ"/>
              </w:rPr>
              <w:t xml:space="preserve"> </w:t>
            </w:r>
            <w:proofErr w:type="spellStart"/>
            <w:r w:rsidRPr="00CF7F81">
              <w:rPr>
                <w:rFonts w:cs="Simplified Arabic"/>
                <w:lang w:bidi="ar-IQ"/>
              </w:rPr>
              <w:t>Solanaceae</w:t>
            </w:r>
            <w:proofErr w:type="spellEnd"/>
            <w:r w:rsidRPr="00CF7F81">
              <w:rPr>
                <w:rFonts w:cs="Simplified Arabic"/>
                <w:lang w:bidi="ar-IQ"/>
              </w:rPr>
              <w:t xml:space="preserve"> family / Tomato - Environmental conditions - Nutritional value - Plant breeding methods - Cultivation dates in Iraq </w:t>
            </w:r>
          </w:p>
        </w:tc>
        <w:tc>
          <w:tcPr>
            <w:tcW w:w="4050" w:type="dxa"/>
          </w:tcPr>
          <w:p w:rsidR="00CF7F81" w:rsidRPr="0045265A" w:rsidRDefault="00CF7F81" w:rsidP="00286EE7">
            <w:pPr>
              <w:bidi w:val="0"/>
              <w:rPr>
                <w:rFonts w:cs="Simplified Arabic"/>
                <w:lang w:bidi="ar-IQ"/>
              </w:rPr>
            </w:pPr>
            <w:r w:rsidRPr="00CF7F81">
              <w:rPr>
                <w:rFonts w:cs="Simplified Arabic"/>
                <w:lang w:bidi="ar-IQ"/>
              </w:rPr>
              <w:t>Botanical description of the tomato crop - Methods of cultivation in greenhouses Limited and unlimited varieties</w:t>
            </w:r>
            <w:r>
              <w:rPr>
                <w:rFonts w:cs="Simplified Arabic"/>
                <w:lang w:bidi="ar-IQ"/>
              </w:rPr>
              <w:t xml:space="preserve"> </w:t>
            </w:r>
          </w:p>
        </w:tc>
      </w:tr>
      <w:tr w:rsidR="002619CB" w:rsidRPr="00384B08" w:rsidTr="00BD1AB2">
        <w:tc>
          <w:tcPr>
            <w:tcW w:w="828" w:type="dxa"/>
          </w:tcPr>
          <w:p w:rsidR="002619CB" w:rsidRPr="00384B08" w:rsidRDefault="00CF7F81" w:rsidP="00A51DE4">
            <w:pPr>
              <w:bidi w:val="0"/>
              <w:jc w:val="center"/>
              <w:rPr>
                <w:rFonts w:cs="Simplified Arabic"/>
                <w:b/>
                <w:bCs/>
                <w:sz w:val="28"/>
                <w:szCs w:val="28"/>
                <w:lang w:bidi="ar-IQ"/>
              </w:rPr>
            </w:pPr>
            <w:r>
              <w:rPr>
                <w:rFonts w:cs="Simplified Arabic"/>
                <w:b/>
                <w:bCs/>
                <w:sz w:val="28"/>
                <w:szCs w:val="28"/>
                <w:lang w:bidi="ar-IQ"/>
              </w:rPr>
              <w:t>13</w:t>
            </w:r>
          </w:p>
        </w:tc>
        <w:tc>
          <w:tcPr>
            <w:tcW w:w="900" w:type="dxa"/>
          </w:tcPr>
          <w:p w:rsidR="002619CB" w:rsidRPr="00384B08" w:rsidRDefault="00CF7F81" w:rsidP="00CF7F81">
            <w:pPr>
              <w:bidi w:val="0"/>
              <w:rPr>
                <w:rFonts w:cs="Simplified Arabic"/>
                <w:b/>
                <w:bCs/>
                <w:sz w:val="28"/>
                <w:szCs w:val="28"/>
                <w:lang w:bidi="ar-IQ"/>
              </w:rPr>
            </w:pPr>
            <w:r>
              <w:rPr>
                <w:rFonts w:cs="Simplified Arabic"/>
                <w:b/>
                <w:bCs/>
                <w:sz w:val="28"/>
                <w:szCs w:val="28"/>
                <w:lang w:bidi="ar-IQ"/>
              </w:rPr>
              <w:t>29/12</w:t>
            </w:r>
          </w:p>
        </w:tc>
        <w:tc>
          <w:tcPr>
            <w:tcW w:w="4860" w:type="dxa"/>
          </w:tcPr>
          <w:p w:rsidR="002619CB" w:rsidRPr="00257095" w:rsidRDefault="00CF7F81" w:rsidP="00DB14BC">
            <w:pPr>
              <w:bidi w:val="0"/>
              <w:jc w:val="both"/>
              <w:rPr>
                <w:rStyle w:val="hps"/>
                <w:lang/>
              </w:rPr>
            </w:pPr>
            <w:r w:rsidRPr="00CF7F81">
              <w:rPr>
                <w:rStyle w:val="hps"/>
                <w:lang/>
              </w:rPr>
              <w:t xml:space="preserve"> </w:t>
            </w:r>
            <w:proofErr w:type="spellStart"/>
            <w:r w:rsidR="00DB14BC">
              <w:rPr>
                <w:rStyle w:val="hps"/>
                <w:lang/>
              </w:rPr>
              <w:t>cucurbetceae</w:t>
            </w:r>
            <w:proofErr w:type="spellEnd"/>
            <w:r w:rsidRPr="00CF7F81">
              <w:rPr>
                <w:rStyle w:val="hps"/>
                <w:lang/>
              </w:rPr>
              <w:t>-family crops / nutritional value - suitable environmental conditions - cultivation methods</w:t>
            </w:r>
          </w:p>
        </w:tc>
        <w:tc>
          <w:tcPr>
            <w:tcW w:w="4050" w:type="dxa"/>
          </w:tcPr>
          <w:p w:rsidR="002619CB" w:rsidRPr="00257095" w:rsidRDefault="00DB14BC" w:rsidP="00344F90">
            <w:pPr>
              <w:bidi w:val="0"/>
              <w:jc w:val="both"/>
              <w:rPr>
                <w:rStyle w:val="hps"/>
                <w:lang/>
              </w:rPr>
            </w:pPr>
            <w:r w:rsidRPr="00DB14BC">
              <w:rPr>
                <w:rStyle w:val="hps"/>
                <w:lang/>
              </w:rPr>
              <w:t xml:space="preserve">Botanical description of the </w:t>
            </w:r>
            <w:proofErr w:type="spellStart"/>
            <w:r w:rsidRPr="00DB14BC">
              <w:rPr>
                <w:rStyle w:val="hps"/>
                <w:lang/>
              </w:rPr>
              <w:t>cucurbit</w:t>
            </w:r>
            <w:r>
              <w:rPr>
                <w:rStyle w:val="hps"/>
                <w:lang/>
              </w:rPr>
              <w:t>aceae</w:t>
            </w:r>
            <w:proofErr w:type="spellEnd"/>
            <w:r w:rsidRPr="00DB14BC">
              <w:rPr>
                <w:rStyle w:val="hps"/>
                <w:lang/>
              </w:rPr>
              <w:t xml:space="preserve"> family crops - the nature of flowering - the nature of pollination in these plants</w:t>
            </w:r>
          </w:p>
        </w:tc>
      </w:tr>
    </w:tbl>
    <w:p w:rsidR="0041120D" w:rsidRDefault="0041120D" w:rsidP="0041120D">
      <w:pPr>
        <w:bidi w:val="0"/>
        <w:rPr>
          <w:rFonts w:cs="Simplified Arabic"/>
          <w:b/>
          <w:bCs/>
          <w:sz w:val="28"/>
          <w:szCs w:val="28"/>
          <w:lang w:bidi="ar-IQ"/>
        </w:rPr>
      </w:pPr>
    </w:p>
    <w:p w:rsidR="005153C7" w:rsidRDefault="005153C7" w:rsidP="005153C7">
      <w:pPr>
        <w:bidi w:val="0"/>
        <w:rPr>
          <w:rFonts w:cs="Simplified Arabic"/>
          <w:b/>
          <w:bCs/>
          <w:sz w:val="28"/>
          <w:szCs w:val="28"/>
          <w:lang w:bidi="ar-IQ"/>
        </w:rPr>
      </w:pPr>
    </w:p>
    <w:p w:rsidR="005153C7" w:rsidRDefault="005153C7" w:rsidP="005153C7">
      <w:pPr>
        <w:bidi w:val="0"/>
        <w:rPr>
          <w:rFonts w:cs="Simplified Arabic"/>
          <w:b/>
          <w:bCs/>
          <w:sz w:val="28"/>
          <w:szCs w:val="28"/>
          <w:lang w:bidi="ar-IQ"/>
        </w:rPr>
      </w:pPr>
    </w:p>
    <w:p w:rsidR="005153C7" w:rsidRDefault="005153C7" w:rsidP="005153C7">
      <w:pPr>
        <w:bidi w:val="0"/>
        <w:rPr>
          <w:rFonts w:cs="Simplified Arabic"/>
          <w:b/>
          <w:bCs/>
          <w:sz w:val="28"/>
          <w:szCs w:val="28"/>
          <w:lang w:bidi="ar-IQ"/>
        </w:rPr>
      </w:pPr>
    </w:p>
    <w:p w:rsidR="005153C7" w:rsidRDefault="005153C7" w:rsidP="005153C7">
      <w:pPr>
        <w:bidi w:val="0"/>
        <w:rPr>
          <w:rFonts w:cs="Simplified Arabic"/>
          <w:b/>
          <w:bCs/>
          <w:sz w:val="28"/>
          <w:szCs w:val="28"/>
          <w:lang w:bidi="ar-IQ"/>
        </w:rPr>
      </w:pPr>
    </w:p>
    <w:p w:rsidR="005153C7" w:rsidRDefault="005153C7" w:rsidP="005153C7">
      <w:pPr>
        <w:bidi w:val="0"/>
        <w:rPr>
          <w:rFonts w:cs="Simplified Arabic"/>
          <w:b/>
          <w:bCs/>
          <w:sz w:val="28"/>
          <w:szCs w:val="28"/>
          <w:lang w:bidi="ar-IQ"/>
        </w:rPr>
      </w:pPr>
    </w:p>
    <w:p w:rsidR="005153C7" w:rsidRDefault="005153C7" w:rsidP="005153C7">
      <w:pPr>
        <w:bidi w:val="0"/>
        <w:rPr>
          <w:rFonts w:cs="Simplified Arabic"/>
          <w:b/>
          <w:bCs/>
          <w:sz w:val="28"/>
          <w:szCs w:val="28"/>
          <w:lang w:bidi="ar-IQ"/>
        </w:rPr>
      </w:pPr>
    </w:p>
    <w:p w:rsidR="00DA65A4" w:rsidRPr="002D3FF6" w:rsidRDefault="00DA65A4" w:rsidP="0041120D">
      <w:pPr>
        <w:bidi w:val="0"/>
        <w:rPr>
          <w:rFonts w:cs="Simplified Arabic"/>
          <w:b/>
          <w:bCs/>
          <w:lang w:bidi="ar-IQ"/>
        </w:rPr>
      </w:pPr>
      <w:r>
        <w:rPr>
          <w:rFonts w:cs="Simplified Arabic"/>
          <w:b/>
          <w:bCs/>
          <w:sz w:val="28"/>
          <w:szCs w:val="28"/>
          <w:lang w:bidi="ar-IQ"/>
        </w:rPr>
        <w:tab/>
      </w:r>
      <w:r w:rsidRPr="002D3FF6">
        <w:rPr>
          <w:rFonts w:cs="Simplified Arabic"/>
          <w:b/>
          <w:bCs/>
          <w:lang w:bidi="ar-IQ"/>
        </w:rPr>
        <w:t>Instructor Signature:</w:t>
      </w:r>
      <w:r w:rsidRPr="002D3FF6">
        <w:rPr>
          <w:rFonts w:cs="Simplified Arabic"/>
          <w:b/>
          <w:bCs/>
          <w:lang w:bidi="ar-IQ"/>
        </w:rPr>
        <w:tab/>
      </w:r>
      <w:r w:rsidRPr="002D3FF6">
        <w:rPr>
          <w:rFonts w:cs="Simplified Arabic"/>
          <w:b/>
          <w:bCs/>
          <w:lang w:bidi="ar-IQ"/>
        </w:rPr>
        <w:tab/>
      </w:r>
      <w:r w:rsidRPr="002D3FF6">
        <w:rPr>
          <w:rFonts w:cs="Simplified Arabic"/>
          <w:b/>
          <w:bCs/>
          <w:lang w:bidi="ar-IQ"/>
        </w:rPr>
        <w:tab/>
      </w:r>
      <w:r w:rsidRPr="002D3FF6">
        <w:rPr>
          <w:rFonts w:cs="Simplified Arabic"/>
          <w:b/>
          <w:bCs/>
          <w:lang w:bidi="ar-IQ"/>
        </w:rPr>
        <w:tab/>
      </w:r>
      <w:r w:rsidRPr="002D3FF6">
        <w:rPr>
          <w:rFonts w:cs="Simplified Arabic"/>
          <w:b/>
          <w:bCs/>
          <w:lang w:bidi="ar-IQ"/>
        </w:rPr>
        <w:tab/>
        <w:t>Dean Signature:</w:t>
      </w:r>
    </w:p>
    <w:p w:rsidR="00351900" w:rsidRDefault="00351900" w:rsidP="0058444F">
      <w:pPr>
        <w:rPr>
          <w:rtl/>
          <w:lang w:bidi="ar-IQ"/>
        </w:rPr>
      </w:pPr>
    </w:p>
    <w:p w:rsidR="00351900" w:rsidRDefault="00351900" w:rsidP="0058444F">
      <w:pPr>
        <w:rPr>
          <w:rtl/>
        </w:rPr>
      </w:pPr>
    </w:p>
    <w:p w:rsidR="00403C44" w:rsidRDefault="00403C44" w:rsidP="0058444F">
      <w:pPr>
        <w:rPr>
          <w:rtl/>
        </w:rPr>
      </w:pPr>
    </w:p>
    <w:sectPr w:rsidR="00403C44" w:rsidSect="00E83540">
      <w:pgSz w:w="11906" w:h="16838"/>
      <w:pgMar w:top="288" w:right="720" w:bottom="288" w:left="72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udir MT">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SpellingErrors/>
  <w:hideGrammaticalErrors/>
  <w:proofState w:spelling="clean" w:grammar="clean"/>
  <w:stylePaneFormatFilter w:val="3F01"/>
  <w:defaultTabStop w:val="720"/>
  <w:characterSpacingControl w:val="doNotCompress"/>
  <w:compat/>
  <w:rsids>
    <w:rsidRoot w:val="0058444F"/>
    <w:rsid w:val="00002FCA"/>
    <w:rsid w:val="0000752D"/>
    <w:rsid w:val="000105C8"/>
    <w:rsid w:val="00011433"/>
    <w:rsid w:val="00014BB7"/>
    <w:rsid w:val="0002339B"/>
    <w:rsid w:val="00032BA9"/>
    <w:rsid w:val="00041733"/>
    <w:rsid w:val="00057A97"/>
    <w:rsid w:val="000631A5"/>
    <w:rsid w:val="00071F8C"/>
    <w:rsid w:val="00081625"/>
    <w:rsid w:val="000A4783"/>
    <w:rsid w:val="000B4057"/>
    <w:rsid w:val="000C7625"/>
    <w:rsid w:val="000D6EFF"/>
    <w:rsid w:val="000F5F4C"/>
    <w:rsid w:val="0010019E"/>
    <w:rsid w:val="00107163"/>
    <w:rsid w:val="001315D3"/>
    <w:rsid w:val="00145B6C"/>
    <w:rsid w:val="00153D93"/>
    <w:rsid w:val="00160457"/>
    <w:rsid w:val="00160B6C"/>
    <w:rsid w:val="00180367"/>
    <w:rsid w:val="001A62A8"/>
    <w:rsid w:val="001A7FB9"/>
    <w:rsid w:val="001B313B"/>
    <w:rsid w:val="001B34AA"/>
    <w:rsid w:val="001E526C"/>
    <w:rsid w:val="001E6F32"/>
    <w:rsid w:val="00200F71"/>
    <w:rsid w:val="00202EAD"/>
    <w:rsid w:val="00210F94"/>
    <w:rsid w:val="00222886"/>
    <w:rsid w:val="00231509"/>
    <w:rsid w:val="00257095"/>
    <w:rsid w:val="00257660"/>
    <w:rsid w:val="002619CB"/>
    <w:rsid w:val="00264453"/>
    <w:rsid w:val="0026573A"/>
    <w:rsid w:val="0028307D"/>
    <w:rsid w:val="00286EE7"/>
    <w:rsid w:val="002952A2"/>
    <w:rsid w:val="002A12D2"/>
    <w:rsid w:val="002B7F7B"/>
    <w:rsid w:val="002C20C5"/>
    <w:rsid w:val="002C3127"/>
    <w:rsid w:val="002D058C"/>
    <w:rsid w:val="002E3CC9"/>
    <w:rsid w:val="002F7E5A"/>
    <w:rsid w:val="0030029E"/>
    <w:rsid w:val="003025E7"/>
    <w:rsid w:val="003033EE"/>
    <w:rsid w:val="00304591"/>
    <w:rsid w:val="003063A8"/>
    <w:rsid w:val="00310BFC"/>
    <w:rsid w:val="00313CA5"/>
    <w:rsid w:val="003176A6"/>
    <w:rsid w:val="003253EE"/>
    <w:rsid w:val="003268B4"/>
    <w:rsid w:val="00344F90"/>
    <w:rsid w:val="00351900"/>
    <w:rsid w:val="00353ACD"/>
    <w:rsid w:val="00364491"/>
    <w:rsid w:val="0036733B"/>
    <w:rsid w:val="0038131E"/>
    <w:rsid w:val="003843B1"/>
    <w:rsid w:val="0039653B"/>
    <w:rsid w:val="00397274"/>
    <w:rsid w:val="003A1EF7"/>
    <w:rsid w:val="003A4B0D"/>
    <w:rsid w:val="003C205D"/>
    <w:rsid w:val="003C36C2"/>
    <w:rsid w:val="003C61FD"/>
    <w:rsid w:val="003D080E"/>
    <w:rsid w:val="003D1881"/>
    <w:rsid w:val="003E3228"/>
    <w:rsid w:val="003E3730"/>
    <w:rsid w:val="003F3DE3"/>
    <w:rsid w:val="003F3F80"/>
    <w:rsid w:val="003F577F"/>
    <w:rsid w:val="00402CFC"/>
    <w:rsid w:val="00403C44"/>
    <w:rsid w:val="0040600F"/>
    <w:rsid w:val="0041120D"/>
    <w:rsid w:val="004126D0"/>
    <w:rsid w:val="00421E77"/>
    <w:rsid w:val="004405D3"/>
    <w:rsid w:val="00451E54"/>
    <w:rsid w:val="0045311D"/>
    <w:rsid w:val="00463CFE"/>
    <w:rsid w:val="00467E1F"/>
    <w:rsid w:val="00472EBD"/>
    <w:rsid w:val="004960FE"/>
    <w:rsid w:val="004C3A5C"/>
    <w:rsid w:val="004F1CCC"/>
    <w:rsid w:val="0051438A"/>
    <w:rsid w:val="00514486"/>
    <w:rsid w:val="005153C7"/>
    <w:rsid w:val="005319EC"/>
    <w:rsid w:val="005355A1"/>
    <w:rsid w:val="005520B4"/>
    <w:rsid w:val="00561700"/>
    <w:rsid w:val="00562F49"/>
    <w:rsid w:val="00572883"/>
    <w:rsid w:val="00572D11"/>
    <w:rsid w:val="0058444F"/>
    <w:rsid w:val="00584598"/>
    <w:rsid w:val="00586488"/>
    <w:rsid w:val="005869D1"/>
    <w:rsid w:val="00591760"/>
    <w:rsid w:val="00594D01"/>
    <w:rsid w:val="00596F57"/>
    <w:rsid w:val="005A3FDC"/>
    <w:rsid w:val="005A466A"/>
    <w:rsid w:val="005D1275"/>
    <w:rsid w:val="005D4FAC"/>
    <w:rsid w:val="005D5A22"/>
    <w:rsid w:val="005E10DD"/>
    <w:rsid w:val="005E5054"/>
    <w:rsid w:val="005E70AA"/>
    <w:rsid w:val="005F0CB8"/>
    <w:rsid w:val="005F27FE"/>
    <w:rsid w:val="005F2A1F"/>
    <w:rsid w:val="005F4E91"/>
    <w:rsid w:val="005F4F67"/>
    <w:rsid w:val="00623C73"/>
    <w:rsid w:val="00646087"/>
    <w:rsid w:val="00657C18"/>
    <w:rsid w:val="006621D5"/>
    <w:rsid w:val="00664447"/>
    <w:rsid w:val="00676063"/>
    <w:rsid w:val="00691381"/>
    <w:rsid w:val="006A2535"/>
    <w:rsid w:val="006A5F63"/>
    <w:rsid w:val="006A691C"/>
    <w:rsid w:val="006B144A"/>
    <w:rsid w:val="006E6921"/>
    <w:rsid w:val="006F0842"/>
    <w:rsid w:val="007232F3"/>
    <w:rsid w:val="00732006"/>
    <w:rsid w:val="00734367"/>
    <w:rsid w:val="00736FE8"/>
    <w:rsid w:val="00762D70"/>
    <w:rsid w:val="007777DD"/>
    <w:rsid w:val="00797C3F"/>
    <w:rsid w:val="007A2500"/>
    <w:rsid w:val="007B460E"/>
    <w:rsid w:val="007E5A85"/>
    <w:rsid w:val="007F29A1"/>
    <w:rsid w:val="008029F7"/>
    <w:rsid w:val="00803A75"/>
    <w:rsid w:val="00816682"/>
    <w:rsid w:val="00821908"/>
    <w:rsid w:val="008336F0"/>
    <w:rsid w:val="00836E1B"/>
    <w:rsid w:val="008523FA"/>
    <w:rsid w:val="008617D4"/>
    <w:rsid w:val="008718B8"/>
    <w:rsid w:val="008845B9"/>
    <w:rsid w:val="00887528"/>
    <w:rsid w:val="008A0A0E"/>
    <w:rsid w:val="008A602E"/>
    <w:rsid w:val="008B3281"/>
    <w:rsid w:val="008B370E"/>
    <w:rsid w:val="008B5A5A"/>
    <w:rsid w:val="008C2710"/>
    <w:rsid w:val="008C63FD"/>
    <w:rsid w:val="008D0361"/>
    <w:rsid w:val="008E0353"/>
    <w:rsid w:val="008E03F4"/>
    <w:rsid w:val="008E3795"/>
    <w:rsid w:val="008E3BFB"/>
    <w:rsid w:val="008F30FC"/>
    <w:rsid w:val="009005A7"/>
    <w:rsid w:val="009078BE"/>
    <w:rsid w:val="00911896"/>
    <w:rsid w:val="00912F73"/>
    <w:rsid w:val="00916680"/>
    <w:rsid w:val="0092746D"/>
    <w:rsid w:val="00936CB9"/>
    <w:rsid w:val="009400FC"/>
    <w:rsid w:val="00954117"/>
    <w:rsid w:val="00957311"/>
    <w:rsid w:val="00963BD9"/>
    <w:rsid w:val="009808E5"/>
    <w:rsid w:val="0099708D"/>
    <w:rsid w:val="00997458"/>
    <w:rsid w:val="009A1E29"/>
    <w:rsid w:val="009A7267"/>
    <w:rsid w:val="009B079A"/>
    <w:rsid w:val="009D2527"/>
    <w:rsid w:val="009E36A0"/>
    <w:rsid w:val="009E6925"/>
    <w:rsid w:val="009F0C8B"/>
    <w:rsid w:val="009F4D6E"/>
    <w:rsid w:val="009F5555"/>
    <w:rsid w:val="00A033C9"/>
    <w:rsid w:val="00A07556"/>
    <w:rsid w:val="00A17841"/>
    <w:rsid w:val="00A219BB"/>
    <w:rsid w:val="00A27D9D"/>
    <w:rsid w:val="00A31579"/>
    <w:rsid w:val="00A34BA2"/>
    <w:rsid w:val="00A41E60"/>
    <w:rsid w:val="00A51DE4"/>
    <w:rsid w:val="00A67B7D"/>
    <w:rsid w:val="00A72785"/>
    <w:rsid w:val="00A81111"/>
    <w:rsid w:val="00A81DDF"/>
    <w:rsid w:val="00A84AE8"/>
    <w:rsid w:val="00AC4744"/>
    <w:rsid w:val="00AD7DCC"/>
    <w:rsid w:val="00AF19B3"/>
    <w:rsid w:val="00AF3E29"/>
    <w:rsid w:val="00AF4083"/>
    <w:rsid w:val="00AF524E"/>
    <w:rsid w:val="00B04680"/>
    <w:rsid w:val="00B16FE8"/>
    <w:rsid w:val="00B175C3"/>
    <w:rsid w:val="00B2393B"/>
    <w:rsid w:val="00B32E05"/>
    <w:rsid w:val="00B407FE"/>
    <w:rsid w:val="00B52CD3"/>
    <w:rsid w:val="00B6013D"/>
    <w:rsid w:val="00B607F9"/>
    <w:rsid w:val="00B927AE"/>
    <w:rsid w:val="00B941FA"/>
    <w:rsid w:val="00B94447"/>
    <w:rsid w:val="00BB282E"/>
    <w:rsid w:val="00BB4A7D"/>
    <w:rsid w:val="00BC71A6"/>
    <w:rsid w:val="00BD1AB2"/>
    <w:rsid w:val="00BE08E5"/>
    <w:rsid w:val="00BE2E5F"/>
    <w:rsid w:val="00BE57F2"/>
    <w:rsid w:val="00BF04E6"/>
    <w:rsid w:val="00BF23B4"/>
    <w:rsid w:val="00C039CB"/>
    <w:rsid w:val="00C1691E"/>
    <w:rsid w:val="00C25294"/>
    <w:rsid w:val="00C312BF"/>
    <w:rsid w:val="00C44FA6"/>
    <w:rsid w:val="00C565EB"/>
    <w:rsid w:val="00C570F2"/>
    <w:rsid w:val="00C74EB2"/>
    <w:rsid w:val="00C856E0"/>
    <w:rsid w:val="00C9413D"/>
    <w:rsid w:val="00C97EDF"/>
    <w:rsid w:val="00CC0D7D"/>
    <w:rsid w:val="00CC5328"/>
    <w:rsid w:val="00CD473B"/>
    <w:rsid w:val="00CD57B4"/>
    <w:rsid w:val="00CE1CA9"/>
    <w:rsid w:val="00CF46BF"/>
    <w:rsid w:val="00CF7F81"/>
    <w:rsid w:val="00D02E8A"/>
    <w:rsid w:val="00D27751"/>
    <w:rsid w:val="00D42E03"/>
    <w:rsid w:val="00D5766F"/>
    <w:rsid w:val="00D8460B"/>
    <w:rsid w:val="00D85C47"/>
    <w:rsid w:val="00D92B21"/>
    <w:rsid w:val="00D94245"/>
    <w:rsid w:val="00DA1A3E"/>
    <w:rsid w:val="00DA65A4"/>
    <w:rsid w:val="00DB14BC"/>
    <w:rsid w:val="00DB3D44"/>
    <w:rsid w:val="00DB5BC1"/>
    <w:rsid w:val="00DD24F8"/>
    <w:rsid w:val="00DF4CA4"/>
    <w:rsid w:val="00DF4FE9"/>
    <w:rsid w:val="00E027B1"/>
    <w:rsid w:val="00E20404"/>
    <w:rsid w:val="00E2770A"/>
    <w:rsid w:val="00E30AFC"/>
    <w:rsid w:val="00E3112C"/>
    <w:rsid w:val="00E446E0"/>
    <w:rsid w:val="00E45CC6"/>
    <w:rsid w:val="00E469F6"/>
    <w:rsid w:val="00E670D0"/>
    <w:rsid w:val="00E75D54"/>
    <w:rsid w:val="00E83540"/>
    <w:rsid w:val="00E85ADD"/>
    <w:rsid w:val="00E925BE"/>
    <w:rsid w:val="00EC35D4"/>
    <w:rsid w:val="00ED23D4"/>
    <w:rsid w:val="00ED5701"/>
    <w:rsid w:val="00ED74A1"/>
    <w:rsid w:val="00EE0E1B"/>
    <w:rsid w:val="00EE4FC6"/>
    <w:rsid w:val="00EF1A0E"/>
    <w:rsid w:val="00F1584C"/>
    <w:rsid w:val="00F22AC8"/>
    <w:rsid w:val="00F22C2B"/>
    <w:rsid w:val="00F311D3"/>
    <w:rsid w:val="00F35AB2"/>
    <w:rsid w:val="00F45CD1"/>
    <w:rsid w:val="00F51448"/>
    <w:rsid w:val="00F52581"/>
    <w:rsid w:val="00F55C2B"/>
    <w:rsid w:val="00F61C05"/>
    <w:rsid w:val="00F6527C"/>
    <w:rsid w:val="00F8760C"/>
    <w:rsid w:val="00F9357E"/>
    <w:rsid w:val="00FD57CD"/>
    <w:rsid w:val="00FD79AB"/>
    <w:rsid w:val="00FF7C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77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444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D7DCC"/>
    <w:rPr>
      <w:color w:val="0000FF"/>
      <w:u w:val="single"/>
    </w:rPr>
  </w:style>
  <w:style w:type="character" w:customStyle="1" w:styleId="hps">
    <w:name w:val="hps"/>
    <w:basedOn w:val="DefaultParagraphFont"/>
    <w:rsid w:val="00B52CD3"/>
  </w:style>
  <w:style w:type="paragraph" w:styleId="BalloonText">
    <w:name w:val="Balloon Text"/>
    <w:basedOn w:val="Normal"/>
    <w:link w:val="BalloonTextChar"/>
    <w:rsid w:val="00EC35D4"/>
    <w:rPr>
      <w:rFonts w:ascii="Tahoma" w:hAnsi="Tahoma" w:cs="Tahoma"/>
      <w:sz w:val="16"/>
      <w:szCs w:val="16"/>
    </w:rPr>
  </w:style>
  <w:style w:type="character" w:customStyle="1" w:styleId="BalloonTextChar">
    <w:name w:val="Balloon Text Char"/>
    <w:basedOn w:val="DefaultParagraphFont"/>
    <w:link w:val="BalloonText"/>
    <w:rsid w:val="00EC35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2028071">
      <w:bodyDiv w:val="1"/>
      <w:marLeft w:val="0"/>
      <w:marRight w:val="0"/>
      <w:marTop w:val="0"/>
      <w:marBottom w:val="0"/>
      <w:divBdr>
        <w:top w:val="none" w:sz="0" w:space="0" w:color="auto"/>
        <w:left w:val="none" w:sz="0" w:space="0" w:color="auto"/>
        <w:bottom w:val="none" w:sz="0" w:space="0" w:color="auto"/>
        <w:right w:val="none" w:sz="0" w:space="0" w:color="auto"/>
      </w:divBdr>
      <w:divsChild>
        <w:div w:id="1269242814">
          <w:marLeft w:val="0"/>
          <w:marRight w:val="0"/>
          <w:marTop w:val="0"/>
          <w:marBottom w:val="0"/>
          <w:divBdr>
            <w:top w:val="none" w:sz="0" w:space="0" w:color="auto"/>
            <w:left w:val="none" w:sz="0" w:space="0" w:color="auto"/>
            <w:bottom w:val="none" w:sz="0" w:space="0" w:color="auto"/>
            <w:right w:val="none" w:sz="0" w:space="0" w:color="auto"/>
          </w:divBdr>
          <w:divsChild>
            <w:div w:id="1354957369">
              <w:marLeft w:val="0"/>
              <w:marRight w:val="0"/>
              <w:marTop w:val="0"/>
              <w:marBottom w:val="0"/>
              <w:divBdr>
                <w:top w:val="none" w:sz="0" w:space="0" w:color="auto"/>
                <w:left w:val="none" w:sz="0" w:space="0" w:color="auto"/>
                <w:bottom w:val="none" w:sz="0" w:space="0" w:color="auto"/>
                <w:right w:val="none" w:sz="0" w:space="0" w:color="auto"/>
              </w:divBdr>
              <w:divsChild>
                <w:div w:id="1417898037">
                  <w:marLeft w:val="0"/>
                  <w:marRight w:val="0"/>
                  <w:marTop w:val="0"/>
                  <w:marBottom w:val="0"/>
                  <w:divBdr>
                    <w:top w:val="none" w:sz="0" w:space="0" w:color="auto"/>
                    <w:left w:val="none" w:sz="0" w:space="0" w:color="auto"/>
                    <w:bottom w:val="none" w:sz="0" w:space="0" w:color="auto"/>
                    <w:right w:val="none" w:sz="0" w:space="0" w:color="auto"/>
                  </w:divBdr>
                  <w:divsChild>
                    <w:div w:id="1285893332">
                      <w:marLeft w:val="0"/>
                      <w:marRight w:val="0"/>
                      <w:marTop w:val="0"/>
                      <w:marBottom w:val="0"/>
                      <w:divBdr>
                        <w:top w:val="none" w:sz="0" w:space="0" w:color="auto"/>
                        <w:left w:val="none" w:sz="0" w:space="0" w:color="auto"/>
                        <w:bottom w:val="none" w:sz="0" w:space="0" w:color="auto"/>
                        <w:right w:val="none" w:sz="0" w:space="0" w:color="auto"/>
                      </w:divBdr>
                      <w:divsChild>
                        <w:div w:id="1856266329">
                          <w:marLeft w:val="0"/>
                          <w:marRight w:val="0"/>
                          <w:marTop w:val="0"/>
                          <w:marBottom w:val="0"/>
                          <w:divBdr>
                            <w:top w:val="none" w:sz="0" w:space="0" w:color="auto"/>
                            <w:left w:val="none" w:sz="0" w:space="0" w:color="auto"/>
                            <w:bottom w:val="none" w:sz="0" w:space="0" w:color="auto"/>
                            <w:right w:val="none" w:sz="0" w:space="0" w:color="auto"/>
                          </w:divBdr>
                          <w:divsChild>
                            <w:div w:id="1036781568">
                              <w:marLeft w:val="0"/>
                              <w:marRight w:val="0"/>
                              <w:marTop w:val="0"/>
                              <w:marBottom w:val="0"/>
                              <w:divBdr>
                                <w:top w:val="none" w:sz="0" w:space="0" w:color="auto"/>
                                <w:left w:val="none" w:sz="0" w:space="0" w:color="auto"/>
                                <w:bottom w:val="none" w:sz="0" w:space="0" w:color="auto"/>
                                <w:right w:val="none" w:sz="0" w:space="0" w:color="auto"/>
                              </w:divBdr>
                              <w:divsChild>
                                <w:div w:id="12410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874608">
              <w:marLeft w:val="0"/>
              <w:marRight w:val="0"/>
              <w:marTop w:val="0"/>
              <w:marBottom w:val="0"/>
              <w:divBdr>
                <w:top w:val="none" w:sz="0" w:space="0" w:color="auto"/>
                <w:left w:val="none" w:sz="0" w:space="0" w:color="auto"/>
                <w:bottom w:val="none" w:sz="0" w:space="0" w:color="auto"/>
                <w:right w:val="none" w:sz="0" w:space="0" w:color="auto"/>
              </w:divBdr>
              <w:divsChild>
                <w:div w:id="1701979698">
                  <w:marLeft w:val="0"/>
                  <w:marRight w:val="0"/>
                  <w:marTop w:val="0"/>
                  <w:marBottom w:val="0"/>
                  <w:divBdr>
                    <w:top w:val="none" w:sz="0" w:space="0" w:color="auto"/>
                    <w:left w:val="none" w:sz="0" w:space="0" w:color="auto"/>
                    <w:bottom w:val="none" w:sz="0" w:space="0" w:color="auto"/>
                    <w:right w:val="none" w:sz="0" w:space="0" w:color="auto"/>
                  </w:divBdr>
                  <w:divsChild>
                    <w:div w:id="1418820990">
                      <w:marLeft w:val="0"/>
                      <w:marRight w:val="0"/>
                      <w:marTop w:val="0"/>
                      <w:marBottom w:val="0"/>
                      <w:divBdr>
                        <w:top w:val="none" w:sz="0" w:space="0" w:color="auto"/>
                        <w:left w:val="none" w:sz="0" w:space="0" w:color="auto"/>
                        <w:bottom w:val="none" w:sz="0" w:space="0" w:color="auto"/>
                        <w:right w:val="none" w:sz="0" w:space="0" w:color="auto"/>
                      </w:divBdr>
                      <w:divsChild>
                        <w:div w:id="10056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arissuhail63@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8579-FBA9-418E-9AE2-5CB6A4D7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1300</Words>
  <Characters>7414</Characters>
  <Application>Microsoft Office Word</Application>
  <DocSecurity>0</DocSecurity>
  <Lines>61</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Company>USER</Company>
  <LinksUpToDate>false</LinksUpToDate>
  <CharactersWithSpaces>8697</CharactersWithSpaces>
  <SharedDoc>false</SharedDoc>
  <HLinks>
    <vt:vector size="12" baseType="variant">
      <vt:variant>
        <vt:i4>2752515</vt:i4>
      </vt:variant>
      <vt:variant>
        <vt:i4>3</vt:i4>
      </vt:variant>
      <vt:variant>
        <vt:i4>0</vt:i4>
      </vt:variant>
      <vt:variant>
        <vt:i4>5</vt:i4>
      </vt:variant>
      <vt:variant>
        <vt:lpwstr>mailto:farissuhail63@gmail.com</vt:lpwstr>
      </vt:variant>
      <vt:variant>
        <vt:lpwstr/>
      </vt:variant>
      <vt:variant>
        <vt:i4>2752515</vt:i4>
      </vt:variant>
      <vt:variant>
        <vt:i4>0</vt:i4>
      </vt:variant>
      <vt:variant>
        <vt:i4>0</vt:i4>
      </vt:variant>
      <vt:variant>
        <vt:i4>5</vt:i4>
      </vt:variant>
      <vt:variant>
        <vt:lpwstr>mailto:farissuhail63@gmail.com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cp:lastModifiedBy>aspir</cp:lastModifiedBy>
  <cp:revision>6</cp:revision>
  <cp:lastPrinted>2006-12-19T21:35:00Z</cp:lastPrinted>
  <dcterms:created xsi:type="dcterms:W3CDTF">2022-12-04T07:14:00Z</dcterms:created>
  <dcterms:modified xsi:type="dcterms:W3CDTF">2022-12-09T19:56:00Z</dcterms:modified>
</cp:coreProperties>
</file>